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E63A3" w14:textId="77777777" w:rsidR="00C25BD0" w:rsidRDefault="00C25BD0">
      <w:pPr>
        <w:rPr>
          <w:rFonts w:ascii="Arial" w:hAnsi="Arial" w:cs="Arial"/>
          <w:sz w:val="24"/>
          <w:szCs w:val="24"/>
        </w:rPr>
      </w:pPr>
      <w:r>
        <w:rPr>
          <w:rFonts w:ascii="Arial" w:hAnsi="Arial" w:cs="Arial"/>
          <w:sz w:val="24"/>
          <w:szCs w:val="24"/>
        </w:rPr>
        <w:tab/>
      </w:r>
      <w:r>
        <w:rPr>
          <w:rFonts w:ascii="Arial" w:hAnsi="Arial" w:cs="Arial"/>
          <w:sz w:val="24"/>
          <w:szCs w:val="24"/>
        </w:rPr>
        <w:tab/>
      </w:r>
    </w:p>
    <w:p w14:paraId="768166F6" w14:textId="5D32517C" w:rsidR="00AD7827" w:rsidRPr="00CB21D4" w:rsidRDefault="002401CC">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w:t>
      </w:r>
      <w:r w:rsidR="004074A5">
        <w:rPr>
          <w:rFonts w:ascii="Arial" w:hAnsi="Arial" w:cs="Arial"/>
          <w:sz w:val="24"/>
          <w:szCs w:val="24"/>
        </w:rPr>
        <w:t>7</w:t>
      </w:r>
      <w:bookmarkStart w:id="0" w:name="_GoBack"/>
      <w:bookmarkEnd w:id="0"/>
      <w:r w:rsidR="00C25BD0">
        <w:rPr>
          <w:rFonts w:ascii="Arial" w:hAnsi="Arial" w:cs="Arial"/>
          <w:sz w:val="24"/>
          <w:szCs w:val="24"/>
        </w:rPr>
        <w:t>.1.20</w:t>
      </w:r>
      <w:r w:rsidR="002945AB">
        <w:rPr>
          <w:rFonts w:ascii="Arial" w:hAnsi="Arial" w:cs="Arial"/>
          <w:sz w:val="24"/>
          <w:szCs w:val="24"/>
        </w:rPr>
        <w:t>20</w:t>
      </w:r>
    </w:p>
    <w:p w14:paraId="5D57EA25" w14:textId="77777777" w:rsidR="00CB21D4" w:rsidRPr="00C25BD0" w:rsidRDefault="00CB21D4">
      <w:pPr>
        <w:rPr>
          <w:rFonts w:ascii="Arial" w:hAnsi="Arial" w:cs="Arial"/>
          <w:b/>
          <w:sz w:val="24"/>
          <w:szCs w:val="24"/>
        </w:rPr>
      </w:pPr>
      <w:r w:rsidRPr="00C25BD0">
        <w:rPr>
          <w:rFonts w:ascii="Arial" w:hAnsi="Arial" w:cs="Arial"/>
          <w:b/>
          <w:sz w:val="24"/>
          <w:szCs w:val="24"/>
        </w:rPr>
        <w:t>Anfrage „Förderung externer Projekte“</w:t>
      </w:r>
    </w:p>
    <w:p w14:paraId="10BE742C" w14:textId="77777777" w:rsidR="00CB21D4" w:rsidRDefault="00CB21D4">
      <w:pPr>
        <w:rPr>
          <w:rFonts w:ascii="Arial" w:hAnsi="Arial" w:cs="Arial"/>
          <w:sz w:val="24"/>
          <w:szCs w:val="24"/>
        </w:rPr>
      </w:pPr>
    </w:p>
    <w:tbl>
      <w:tblPr>
        <w:tblStyle w:val="Tabellenraster"/>
        <w:tblW w:w="14317" w:type="dxa"/>
        <w:tblInd w:w="-5" w:type="dxa"/>
        <w:tblLayout w:type="fixed"/>
        <w:tblLook w:val="04A0" w:firstRow="1" w:lastRow="0" w:firstColumn="1" w:lastColumn="0" w:noHBand="0" w:noVBand="1"/>
      </w:tblPr>
      <w:tblGrid>
        <w:gridCol w:w="2410"/>
        <w:gridCol w:w="2410"/>
        <w:gridCol w:w="5103"/>
        <w:gridCol w:w="1984"/>
        <w:gridCol w:w="2410"/>
      </w:tblGrid>
      <w:tr w:rsidR="00A5593B" w14:paraId="28682BD2" w14:textId="77777777" w:rsidTr="009F15EB">
        <w:tc>
          <w:tcPr>
            <w:tcW w:w="14317" w:type="dxa"/>
            <w:gridSpan w:val="5"/>
          </w:tcPr>
          <w:p w14:paraId="757B7095" w14:textId="77777777" w:rsidR="00A5593B" w:rsidRDefault="00A5593B" w:rsidP="00A5593B">
            <w:pPr>
              <w:rPr>
                <w:rFonts w:ascii="Arial" w:hAnsi="Arial" w:cs="Arial"/>
                <w:sz w:val="24"/>
                <w:szCs w:val="24"/>
              </w:rPr>
            </w:pPr>
            <w:r>
              <w:rPr>
                <w:rFonts w:ascii="Arial" w:hAnsi="Arial" w:cs="Arial"/>
                <w:sz w:val="24"/>
                <w:szCs w:val="24"/>
              </w:rPr>
              <w:t>Frage 1: Welche Projekte wurden 2016 und 2017 an wissenschaftliche Einrichtungen und an die beiden Umweltverbände NABU und BUND vergeben, vielleicht können Sie eine kurze Beschreibung hinzufügen?</w:t>
            </w:r>
          </w:p>
          <w:p w14:paraId="1B9AF19A" w14:textId="77777777" w:rsidR="00A5593B" w:rsidRDefault="00A5593B" w:rsidP="00A5593B">
            <w:pPr>
              <w:rPr>
                <w:rFonts w:ascii="Arial" w:hAnsi="Arial" w:cs="Arial"/>
                <w:sz w:val="24"/>
                <w:szCs w:val="24"/>
              </w:rPr>
            </w:pPr>
            <w:r>
              <w:rPr>
                <w:rFonts w:ascii="Arial" w:hAnsi="Arial" w:cs="Arial"/>
                <w:sz w:val="24"/>
                <w:szCs w:val="24"/>
              </w:rPr>
              <w:t>Frage 2: Welche Fördersummen wurden für diese Projekte bereitgestellt? Sind die Ergebnisse für den Bürger zugänglich?</w:t>
            </w:r>
          </w:p>
          <w:p w14:paraId="223362F6" w14:textId="77777777" w:rsidR="00A5593B" w:rsidRDefault="00A5593B" w:rsidP="00A5593B">
            <w:pPr>
              <w:rPr>
                <w:rFonts w:ascii="Arial" w:hAnsi="Arial" w:cs="Arial"/>
                <w:sz w:val="24"/>
                <w:szCs w:val="24"/>
              </w:rPr>
            </w:pPr>
          </w:p>
        </w:tc>
      </w:tr>
      <w:tr w:rsidR="00A5593B" w14:paraId="25DCE254" w14:textId="77777777" w:rsidTr="009F15EB">
        <w:tc>
          <w:tcPr>
            <w:tcW w:w="2410" w:type="dxa"/>
          </w:tcPr>
          <w:p w14:paraId="3F65D076" w14:textId="77777777" w:rsidR="00A5593B" w:rsidRDefault="00A5593B" w:rsidP="00A5593B">
            <w:pPr>
              <w:rPr>
                <w:rFonts w:ascii="Arial" w:hAnsi="Arial" w:cs="Arial"/>
                <w:sz w:val="24"/>
                <w:szCs w:val="24"/>
              </w:rPr>
            </w:pPr>
            <w:r>
              <w:rPr>
                <w:rFonts w:ascii="Arial" w:hAnsi="Arial" w:cs="Arial"/>
                <w:sz w:val="24"/>
                <w:szCs w:val="24"/>
              </w:rPr>
              <w:t>Bezeichnung des Projekts/</w:t>
            </w:r>
          </w:p>
          <w:p w14:paraId="3FFB090C" w14:textId="172A5F55" w:rsidR="00A5593B" w:rsidRDefault="00A5593B" w:rsidP="00A5593B">
            <w:pPr>
              <w:rPr>
                <w:rFonts w:ascii="Arial" w:hAnsi="Arial" w:cs="Arial"/>
                <w:sz w:val="24"/>
                <w:szCs w:val="24"/>
              </w:rPr>
            </w:pPr>
            <w:r>
              <w:rPr>
                <w:rFonts w:ascii="Arial" w:hAnsi="Arial" w:cs="Arial"/>
                <w:sz w:val="24"/>
                <w:szCs w:val="24"/>
              </w:rPr>
              <w:t xml:space="preserve">Jahr der </w:t>
            </w:r>
            <w:r w:rsidR="00D33EFF">
              <w:rPr>
                <w:rFonts w:ascii="Arial" w:hAnsi="Arial" w:cs="Arial"/>
                <w:sz w:val="24"/>
                <w:szCs w:val="24"/>
              </w:rPr>
              <w:t xml:space="preserve">Förderung / </w:t>
            </w:r>
            <w:r>
              <w:rPr>
                <w:rFonts w:ascii="Arial" w:hAnsi="Arial" w:cs="Arial"/>
                <w:sz w:val="24"/>
                <w:szCs w:val="24"/>
              </w:rPr>
              <w:t>Vergabe (2016 oder 2017)</w:t>
            </w:r>
          </w:p>
          <w:p w14:paraId="1C96E475" w14:textId="77777777" w:rsidR="00A5593B" w:rsidRDefault="00A5593B" w:rsidP="00A5593B">
            <w:pPr>
              <w:rPr>
                <w:rFonts w:ascii="Arial" w:hAnsi="Arial" w:cs="Arial"/>
                <w:sz w:val="24"/>
                <w:szCs w:val="24"/>
              </w:rPr>
            </w:pPr>
          </w:p>
        </w:tc>
        <w:tc>
          <w:tcPr>
            <w:tcW w:w="2410" w:type="dxa"/>
          </w:tcPr>
          <w:p w14:paraId="63C720D6" w14:textId="77777777" w:rsidR="00A5593B" w:rsidRDefault="00A5593B" w:rsidP="00A5593B">
            <w:pPr>
              <w:rPr>
                <w:rFonts w:ascii="Arial" w:hAnsi="Arial" w:cs="Arial"/>
                <w:sz w:val="24"/>
                <w:szCs w:val="24"/>
              </w:rPr>
            </w:pPr>
            <w:r>
              <w:rPr>
                <w:rFonts w:ascii="Arial" w:hAnsi="Arial" w:cs="Arial"/>
                <w:sz w:val="24"/>
                <w:szCs w:val="24"/>
              </w:rPr>
              <w:t>Name der wissenschaftlichen Einrichtung, die das Projekt ausführt</w:t>
            </w:r>
          </w:p>
        </w:tc>
        <w:tc>
          <w:tcPr>
            <w:tcW w:w="5103" w:type="dxa"/>
          </w:tcPr>
          <w:p w14:paraId="6943A4C1" w14:textId="77777777" w:rsidR="00A5593B" w:rsidRDefault="00A5593B" w:rsidP="00A5593B">
            <w:pPr>
              <w:rPr>
                <w:rFonts w:ascii="Arial" w:hAnsi="Arial" w:cs="Arial"/>
                <w:sz w:val="24"/>
                <w:szCs w:val="24"/>
              </w:rPr>
            </w:pPr>
            <w:r>
              <w:rPr>
                <w:rFonts w:ascii="Arial" w:hAnsi="Arial" w:cs="Arial"/>
                <w:sz w:val="24"/>
                <w:szCs w:val="24"/>
              </w:rPr>
              <w:t>Kurzbeschreibung des Projekts</w:t>
            </w:r>
          </w:p>
          <w:p w14:paraId="63147958" w14:textId="77777777" w:rsidR="00A5593B" w:rsidRDefault="00A5593B" w:rsidP="00A5593B">
            <w:pPr>
              <w:rPr>
                <w:rFonts w:ascii="Arial" w:hAnsi="Arial" w:cs="Arial"/>
                <w:sz w:val="24"/>
                <w:szCs w:val="24"/>
              </w:rPr>
            </w:pPr>
          </w:p>
        </w:tc>
        <w:tc>
          <w:tcPr>
            <w:tcW w:w="1984" w:type="dxa"/>
          </w:tcPr>
          <w:p w14:paraId="23802121" w14:textId="3B2AF2CC" w:rsidR="00A5593B" w:rsidRDefault="00A5593B" w:rsidP="00A5593B">
            <w:pPr>
              <w:rPr>
                <w:rFonts w:ascii="Arial" w:hAnsi="Arial" w:cs="Arial"/>
                <w:sz w:val="24"/>
                <w:szCs w:val="24"/>
              </w:rPr>
            </w:pPr>
            <w:r>
              <w:rPr>
                <w:rFonts w:ascii="Arial" w:hAnsi="Arial" w:cs="Arial"/>
                <w:sz w:val="24"/>
                <w:szCs w:val="24"/>
              </w:rPr>
              <w:t>Höhe der Fördersumme</w:t>
            </w:r>
            <w:r w:rsidR="00094745">
              <w:rPr>
                <w:rFonts w:ascii="Arial" w:hAnsi="Arial" w:cs="Arial"/>
                <w:sz w:val="24"/>
                <w:szCs w:val="24"/>
              </w:rPr>
              <w:t xml:space="preserve"> / Vergabesumme</w:t>
            </w:r>
          </w:p>
        </w:tc>
        <w:tc>
          <w:tcPr>
            <w:tcW w:w="2410" w:type="dxa"/>
          </w:tcPr>
          <w:p w14:paraId="0583A1A5" w14:textId="77777777" w:rsidR="00A5593B" w:rsidRDefault="00A5593B" w:rsidP="00A5593B">
            <w:pPr>
              <w:rPr>
                <w:rFonts w:ascii="Arial" w:hAnsi="Arial" w:cs="Arial"/>
                <w:sz w:val="24"/>
                <w:szCs w:val="24"/>
              </w:rPr>
            </w:pPr>
            <w:r>
              <w:rPr>
                <w:rFonts w:ascii="Arial" w:hAnsi="Arial" w:cs="Arial"/>
                <w:sz w:val="24"/>
                <w:szCs w:val="24"/>
              </w:rPr>
              <w:t>Sind die Ergebnisse der Projekte für den Bürger zugänglich?</w:t>
            </w:r>
          </w:p>
        </w:tc>
      </w:tr>
      <w:tr w:rsidR="00A5593B" w14:paraId="3035B74C" w14:textId="77777777" w:rsidTr="009F15EB">
        <w:tc>
          <w:tcPr>
            <w:tcW w:w="2410" w:type="dxa"/>
          </w:tcPr>
          <w:p w14:paraId="258E96A4" w14:textId="77777777" w:rsidR="00A5593B" w:rsidRPr="00A952C6" w:rsidRDefault="00A5593B" w:rsidP="00A5593B">
            <w:pPr>
              <w:rPr>
                <w:rFonts w:ascii="Arial" w:hAnsi="Arial" w:cs="Arial"/>
                <w:sz w:val="24"/>
                <w:szCs w:val="24"/>
              </w:rPr>
            </w:pPr>
            <w:r w:rsidRPr="00A952C6">
              <w:rPr>
                <w:rFonts w:ascii="Arial" w:hAnsi="Arial" w:cs="Arial"/>
                <w:sz w:val="24"/>
                <w:szCs w:val="24"/>
              </w:rPr>
              <w:t>Weiterbildung Angelteiche</w:t>
            </w:r>
          </w:p>
          <w:p w14:paraId="6A35CD25" w14:textId="77777777" w:rsidR="00A5593B" w:rsidRPr="00A952C6" w:rsidRDefault="00A5593B" w:rsidP="00A5593B">
            <w:pPr>
              <w:rPr>
                <w:rFonts w:ascii="Arial" w:hAnsi="Arial" w:cs="Arial"/>
                <w:sz w:val="24"/>
                <w:szCs w:val="24"/>
              </w:rPr>
            </w:pPr>
            <w:r w:rsidRPr="00A952C6">
              <w:rPr>
                <w:rFonts w:ascii="Arial" w:hAnsi="Arial" w:cs="Arial"/>
                <w:sz w:val="24"/>
                <w:szCs w:val="24"/>
              </w:rPr>
              <w:t>(Vergabe am 12.07.2016)</w:t>
            </w:r>
          </w:p>
        </w:tc>
        <w:tc>
          <w:tcPr>
            <w:tcW w:w="2410" w:type="dxa"/>
          </w:tcPr>
          <w:p w14:paraId="2D0BEDCB" w14:textId="77777777" w:rsidR="00A5593B" w:rsidRPr="006F200D" w:rsidRDefault="00A5593B" w:rsidP="00A5593B">
            <w:pPr>
              <w:rPr>
                <w:rFonts w:ascii="Arial" w:hAnsi="Arial" w:cs="Arial"/>
                <w:sz w:val="24"/>
                <w:szCs w:val="24"/>
              </w:rPr>
            </w:pPr>
            <w:r w:rsidRPr="006F200D">
              <w:rPr>
                <w:rFonts w:ascii="Arial" w:hAnsi="Arial" w:cs="Arial"/>
                <w:sz w:val="24"/>
                <w:szCs w:val="24"/>
              </w:rPr>
              <w:t>INSTITUT FÜR BINNENFISCHEREI e.V.</w:t>
            </w:r>
          </w:p>
          <w:p w14:paraId="3DAE470F" w14:textId="77777777" w:rsidR="00A5593B" w:rsidRDefault="00A5593B" w:rsidP="00A5593B">
            <w:pPr>
              <w:rPr>
                <w:rFonts w:ascii="Arial" w:hAnsi="Arial" w:cs="Arial"/>
                <w:sz w:val="24"/>
                <w:szCs w:val="24"/>
              </w:rPr>
            </w:pPr>
          </w:p>
        </w:tc>
        <w:tc>
          <w:tcPr>
            <w:tcW w:w="5103" w:type="dxa"/>
          </w:tcPr>
          <w:p w14:paraId="61E8DAC5" w14:textId="77777777" w:rsidR="00A5593B" w:rsidRDefault="00A5593B" w:rsidP="00A5593B">
            <w:pPr>
              <w:rPr>
                <w:rFonts w:ascii="Arial" w:hAnsi="Arial" w:cs="Arial"/>
                <w:sz w:val="24"/>
                <w:szCs w:val="24"/>
              </w:rPr>
            </w:pPr>
            <w:r w:rsidRPr="006F1EDE">
              <w:rPr>
                <w:rFonts w:ascii="Arial" w:hAnsi="Arial" w:cs="Arial"/>
                <w:sz w:val="24"/>
                <w:szCs w:val="24"/>
              </w:rPr>
              <w:t>Durchführung</w:t>
            </w:r>
            <w:r>
              <w:rPr>
                <w:rFonts w:ascii="Arial" w:hAnsi="Arial" w:cs="Arial"/>
                <w:sz w:val="24"/>
                <w:szCs w:val="24"/>
              </w:rPr>
              <w:t xml:space="preserve"> </w:t>
            </w:r>
            <w:r w:rsidRPr="006F1EDE">
              <w:rPr>
                <w:rFonts w:ascii="Arial" w:hAnsi="Arial" w:cs="Arial"/>
                <w:sz w:val="24"/>
                <w:szCs w:val="24"/>
              </w:rPr>
              <w:t xml:space="preserve">einer </w:t>
            </w:r>
            <w:r>
              <w:rPr>
                <w:rFonts w:ascii="Arial" w:hAnsi="Arial" w:cs="Arial"/>
                <w:sz w:val="24"/>
                <w:szCs w:val="24"/>
              </w:rPr>
              <w:t>W</w:t>
            </w:r>
            <w:r w:rsidRPr="006F1EDE">
              <w:rPr>
                <w:rFonts w:ascii="Arial" w:hAnsi="Arial" w:cs="Arial"/>
                <w:sz w:val="24"/>
                <w:szCs w:val="24"/>
              </w:rPr>
              <w:t>eiterbildungsveranstaltung „Betrieb von Angelteichen“</w:t>
            </w:r>
            <w:r>
              <w:rPr>
                <w:rFonts w:ascii="Arial" w:hAnsi="Arial" w:cs="Arial"/>
                <w:sz w:val="24"/>
                <w:szCs w:val="24"/>
              </w:rPr>
              <w:t xml:space="preserve"> für die Kreisveterinärverwaltung und die amtliche Fischereiaufsicht</w:t>
            </w:r>
          </w:p>
        </w:tc>
        <w:tc>
          <w:tcPr>
            <w:tcW w:w="1984" w:type="dxa"/>
          </w:tcPr>
          <w:p w14:paraId="3D1DACFB" w14:textId="77777777" w:rsidR="00A5593B" w:rsidRDefault="00A5593B" w:rsidP="00A5593B">
            <w:pPr>
              <w:rPr>
                <w:rFonts w:ascii="Arial" w:hAnsi="Arial" w:cs="Arial"/>
                <w:sz w:val="24"/>
                <w:szCs w:val="24"/>
              </w:rPr>
            </w:pPr>
            <w:r>
              <w:rPr>
                <w:rFonts w:ascii="Arial" w:hAnsi="Arial" w:cs="Arial"/>
                <w:sz w:val="24"/>
                <w:szCs w:val="24"/>
              </w:rPr>
              <w:t>4.005,06 €</w:t>
            </w:r>
          </w:p>
        </w:tc>
        <w:tc>
          <w:tcPr>
            <w:tcW w:w="2410" w:type="dxa"/>
          </w:tcPr>
          <w:p w14:paraId="3681E4DD" w14:textId="77777777" w:rsidR="00A5593B" w:rsidRDefault="00A5593B" w:rsidP="00A5593B">
            <w:pPr>
              <w:rPr>
                <w:rFonts w:ascii="Arial" w:hAnsi="Arial" w:cs="Arial"/>
                <w:sz w:val="24"/>
                <w:szCs w:val="24"/>
              </w:rPr>
            </w:pPr>
            <w:r w:rsidRPr="00BD46F6">
              <w:rPr>
                <w:rFonts w:ascii="Arial" w:hAnsi="Arial" w:cs="Arial"/>
                <w:sz w:val="24"/>
                <w:szCs w:val="24"/>
              </w:rPr>
              <w:t>Ja</w:t>
            </w:r>
            <w:r w:rsidRPr="006F1EDE">
              <w:rPr>
                <w:rFonts w:ascii="Arial" w:hAnsi="Arial" w:cs="Arial"/>
                <w:b/>
                <w:sz w:val="24"/>
                <w:szCs w:val="24"/>
              </w:rPr>
              <w:t>,</w:t>
            </w:r>
            <w:r>
              <w:rPr>
                <w:rFonts w:ascii="Arial" w:hAnsi="Arial" w:cs="Arial"/>
                <w:sz w:val="24"/>
                <w:szCs w:val="24"/>
              </w:rPr>
              <w:t xml:space="preserve"> die zur Veranstaltung erstellten Unterlagen sind öffentlich einsehbar (</w:t>
            </w:r>
            <w:hyperlink r:id="rId7" w:history="1">
              <w:r w:rsidRPr="00421025">
                <w:rPr>
                  <w:rStyle w:val="Hyperlink"/>
                  <w:rFonts w:ascii="Arial" w:hAnsi="Arial" w:cs="Arial"/>
                  <w:sz w:val="24"/>
                  <w:szCs w:val="24"/>
                </w:rPr>
                <w:t>https://www.schleswig-holstein.de/DE/Fachinhalte/F/fischerei/gewerblicheAngelteiche.html</w:t>
              </w:r>
            </w:hyperlink>
            <w:r>
              <w:rPr>
                <w:rFonts w:ascii="Arial" w:hAnsi="Arial" w:cs="Arial"/>
                <w:sz w:val="24"/>
                <w:szCs w:val="24"/>
              </w:rPr>
              <w:t xml:space="preserve">) </w:t>
            </w:r>
          </w:p>
        </w:tc>
      </w:tr>
      <w:tr w:rsidR="00A5593B" w:rsidRPr="00CE2145" w14:paraId="4EF73E9D" w14:textId="77777777" w:rsidTr="009F15EB">
        <w:tc>
          <w:tcPr>
            <w:tcW w:w="2410" w:type="dxa"/>
          </w:tcPr>
          <w:p w14:paraId="0398844E" w14:textId="77777777" w:rsidR="00A5593B" w:rsidRPr="00A952C6" w:rsidRDefault="00A5593B" w:rsidP="00A5593B">
            <w:pPr>
              <w:rPr>
                <w:rFonts w:ascii="Arial" w:hAnsi="Arial" w:cs="Arial"/>
                <w:sz w:val="24"/>
                <w:szCs w:val="24"/>
              </w:rPr>
            </w:pPr>
            <w:r w:rsidRPr="00A952C6">
              <w:rPr>
                <w:rFonts w:ascii="Arial" w:hAnsi="Arial" w:cs="Arial"/>
                <w:sz w:val="24"/>
                <w:szCs w:val="24"/>
              </w:rPr>
              <w:t>Verteilung von Mikroplastik in marinen Arten entlang der schleswig-</w:t>
            </w:r>
            <w:r w:rsidRPr="00A952C6">
              <w:rPr>
                <w:rFonts w:ascii="Arial" w:hAnsi="Arial" w:cs="Arial"/>
                <w:sz w:val="24"/>
                <w:szCs w:val="24"/>
              </w:rPr>
              <w:lastRenderedPageBreak/>
              <w:t xml:space="preserve">holsteinischen </w:t>
            </w:r>
            <w:proofErr w:type="spellStart"/>
            <w:r w:rsidRPr="00A952C6">
              <w:rPr>
                <w:rFonts w:ascii="Arial" w:hAnsi="Arial" w:cs="Arial"/>
                <w:sz w:val="24"/>
                <w:szCs w:val="24"/>
              </w:rPr>
              <w:t>Wattenmeerküste</w:t>
            </w:r>
            <w:proofErr w:type="spellEnd"/>
            <w:r w:rsidRPr="00A952C6">
              <w:rPr>
                <w:rFonts w:ascii="Arial" w:hAnsi="Arial" w:cs="Arial"/>
                <w:sz w:val="24"/>
                <w:szCs w:val="24"/>
              </w:rPr>
              <w:t>/ Vergabe 2017</w:t>
            </w:r>
          </w:p>
        </w:tc>
        <w:tc>
          <w:tcPr>
            <w:tcW w:w="2410" w:type="dxa"/>
          </w:tcPr>
          <w:p w14:paraId="0D186168" w14:textId="77777777" w:rsidR="00A5593B" w:rsidRPr="00CE2145" w:rsidRDefault="00A5593B" w:rsidP="00A5593B">
            <w:pPr>
              <w:rPr>
                <w:rFonts w:ascii="Arial" w:hAnsi="Arial" w:cs="Arial"/>
                <w:sz w:val="24"/>
                <w:szCs w:val="24"/>
                <w:lang w:val="en-GB"/>
              </w:rPr>
            </w:pPr>
            <w:proofErr w:type="spellStart"/>
            <w:r w:rsidRPr="00CE2145">
              <w:rPr>
                <w:rFonts w:ascii="Arial" w:hAnsi="Arial" w:cs="Arial"/>
                <w:sz w:val="24"/>
                <w:szCs w:val="24"/>
                <w:lang w:val="en-GB"/>
              </w:rPr>
              <w:lastRenderedPageBreak/>
              <w:t>Center</w:t>
            </w:r>
            <w:proofErr w:type="spellEnd"/>
            <w:r w:rsidRPr="00CE2145">
              <w:rPr>
                <w:rFonts w:ascii="Arial" w:hAnsi="Arial" w:cs="Arial"/>
                <w:sz w:val="24"/>
                <w:szCs w:val="24"/>
                <w:lang w:val="en-GB"/>
              </w:rPr>
              <w:t xml:space="preserve"> for Earth System Research and Sustainability (CEN) </w:t>
            </w:r>
            <w:proofErr w:type="spellStart"/>
            <w:r w:rsidRPr="00CE2145">
              <w:rPr>
                <w:rFonts w:ascii="Arial" w:hAnsi="Arial" w:cs="Arial"/>
                <w:sz w:val="24"/>
                <w:szCs w:val="24"/>
                <w:lang w:val="en-GB"/>
              </w:rPr>
              <w:t>Universität</w:t>
            </w:r>
            <w:proofErr w:type="spellEnd"/>
            <w:r w:rsidRPr="00CE2145">
              <w:rPr>
                <w:rFonts w:ascii="Arial" w:hAnsi="Arial" w:cs="Arial"/>
                <w:sz w:val="24"/>
                <w:szCs w:val="24"/>
                <w:lang w:val="en-GB"/>
              </w:rPr>
              <w:t xml:space="preserve"> Hamburg</w:t>
            </w:r>
          </w:p>
        </w:tc>
        <w:tc>
          <w:tcPr>
            <w:tcW w:w="5103" w:type="dxa"/>
          </w:tcPr>
          <w:p w14:paraId="7B5D87AD" w14:textId="77777777" w:rsidR="00A5593B" w:rsidRPr="00CE2145" w:rsidRDefault="00A5593B" w:rsidP="00A5593B">
            <w:pPr>
              <w:rPr>
                <w:rFonts w:ascii="Arial" w:hAnsi="Arial" w:cs="Arial"/>
                <w:sz w:val="24"/>
                <w:szCs w:val="24"/>
              </w:rPr>
            </w:pPr>
            <w:r w:rsidRPr="00CE2145">
              <w:rPr>
                <w:rFonts w:ascii="Arial" w:hAnsi="Arial" w:cs="Arial"/>
                <w:sz w:val="24"/>
                <w:szCs w:val="24"/>
              </w:rPr>
              <w:t xml:space="preserve">Im Rahmen des Projekts wurde die zentrale Forschungsfrage untersucht, ob, inwieweit und unter welchen Bedingungen marine Arten im Wattenmeer von Mikroplastik betroffen sind. </w:t>
            </w:r>
          </w:p>
        </w:tc>
        <w:tc>
          <w:tcPr>
            <w:tcW w:w="1984" w:type="dxa"/>
          </w:tcPr>
          <w:p w14:paraId="4E2B0131" w14:textId="77777777" w:rsidR="00A5593B" w:rsidRPr="00CE2145" w:rsidRDefault="00A5593B" w:rsidP="00A5593B">
            <w:pPr>
              <w:rPr>
                <w:rFonts w:ascii="Arial" w:hAnsi="Arial" w:cs="Arial"/>
                <w:sz w:val="24"/>
                <w:szCs w:val="24"/>
              </w:rPr>
            </w:pPr>
            <w:r w:rsidRPr="00CE2145">
              <w:rPr>
                <w:rFonts w:ascii="Arial" w:hAnsi="Arial" w:cs="Arial"/>
                <w:sz w:val="24"/>
                <w:szCs w:val="24"/>
              </w:rPr>
              <w:t>73</w:t>
            </w:r>
            <w:r>
              <w:rPr>
                <w:rFonts w:ascii="Arial" w:hAnsi="Arial" w:cs="Arial"/>
                <w:sz w:val="24"/>
                <w:szCs w:val="24"/>
              </w:rPr>
              <w:t>.</w:t>
            </w:r>
            <w:r w:rsidRPr="00CE2145">
              <w:rPr>
                <w:rFonts w:ascii="Arial" w:hAnsi="Arial" w:cs="Arial"/>
                <w:sz w:val="24"/>
                <w:szCs w:val="24"/>
              </w:rPr>
              <w:t>950,73</w:t>
            </w:r>
            <w:r>
              <w:rPr>
                <w:rFonts w:ascii="Arial" w:hAnsi="Arial" w:cs="Arial"/>
                <w:sz w:val="24"/>
                <w:szCs w:val="24"/>
              </w:rPr>
              <w:t xml:space="preserve"> €</w:t>
            </w:r>
          </w:p>
        </w:tc>
        <w:tc>
          <w:tcPr>
            <w:tcW w:w="2410" w:type="dxa"/>
          </w:tcPr>
          <w:p w14:paraId="62D98CB1" w14:textId="77777777" w:rsidR="00A5593B" w:rsidRPr="00CE2145" w:rsidRDefault="00A5593B" w:rsidP="00A5593B">
            <w:pPr>
              <w:rPr>
                <w:rFonts w:ascii="Arial" w:hAnsi="Arial" w:cs="Arial"/>
                <w:sz w:val="24"/>
                <w:szCs w:val="24"/>
              </w:rPr>
            </w:pPr>
            <w:r w:rsidRPr="00BD46F6">
              <w:rPr>
                <w:rFonts w:ascii="Arial" w:hAnsi="Arial" w:cs="Arial"/>
                <w:sz w:val="24"/>
                <w:szCs w:val="24"/>
              </w:rPr>
              <w:t>Ja</w:t>
            </w:r>
            <w:r>
              <w:rPr>
                <w:rFonts w:ascii="Arial" w:hAnsi="Arial" w:cs="Arial"/>
                <w:sz w:val="24"/>
                <w:szCs w:val="24"/>
              </w:rPr>
              <w:t xml:space="preserve"> (siehe hier: </w:t>
            </w:r>
            <w:hyperlink r:id="rId8" w:history="1">
              <w:r w:rsidRPr="00421025">
                <w:rPr>
                  <w:rStyle w:val="Hyperlink"/>
                  <w:rFonts w:ascii="Arial" w:hAnsi="Arial" w:cs="Arial"/>
                  <w:sz w:val="24"/>
                  <w:szCs w:val="24"/>
                </w:rPr>
                <w:t>https://www.schleswig-holstein.de/DE/Fachinhalte/F/fischerei/ar</w:t>
              </w:r>
              <w:r w:rsidRPr="00421025">
                <w:rPr>
                  <w:rStyle w:val="Hyperlink"/>
                  <w:rFonts w:ascii="Arial" w:hAnsi="Arial" w:cs="Arial"/>
                  <w:sz w:val="24"/>
                  <w:szCs w:val="24"/>
                </w:rPr>
                <w:lastRenderedPageBreak/>
                <w:t>chivProjektberichte.html</w:t>
              </w:r>
            </w:hyperlink>
            <w:r>
              <w:rPr>
                <w:rFonts w:ascii="Arial" w:hAnsi="Arial" w:cs="Arial"/>
                <w:sz w:val="24"/>
                <w:szCs w:val="24"/>
              </w:rPr>
              <w:t>)</w:t>
            </w:r>
          </w:p>
        </w:tc>
      </w:tr>
      <w:tr w:rsidR="00A5593B" w:rsidRPr="00CE2145" w14:paraId="300E3190" w14:textId="77777777" w:rsidTr="009F15EB">
        <w:tc>
          <w:tcPr>
            <w:tcW w:w="2410" w:type="dxa"/>
          </w:tcPr>
          <w:p w14:paraId="7E29DE7B" w14:textId="77777777" w:rsidR="00725898" w:rsidRDefault="00A5593B" w:rsidP="00A5593B">
            <w:pPr>
              <w:rPr>
                <w:rFonts w:ascii="Arial" w:hAnsi="Arial" w:cs="Arial"/>
                <w:sz w:val="24"/>
                <w:szCs w:val="24"/>
              </w:rPr>
            </w:pPr>
            <w:r>
              <w:rPr>
                <w:rFonts w:ascii="Arial" w:hAnsi="Arial" w:cs="Arial"/>
                <w:sz w:val="24"/>
                <w:szCs w:val="24"/>
              </w:rPr>
              <w:lastRenderedPageBreak/>
              <w:t>„</w:t>
            </w:r>
            <w:proofErr w:type="spellStart"/>
            <w:r>
              <w:rPr>
                <w:rFonts w:ascii="Arial" w:hAnsi="Arial" w:cs="Arial"/>
                <w:sz w:val="24"/>
                <w:szCs w:val="24"/>
              </w:rPr>
              <w:t>PraeMAP</w:t>
            </w:r>
            <w:proofErr w:type="spellEnd"/>
            <w:r>
              <w:rPr>
                <w:rFonts w:ascii="Arial" w:hAnsi="Arial" w:cs="Arial"/>
                <w:sz w:val="24"/>
                <w:szCs w:val="24"/>
              </w:rPr>
              <w:t>“ Prävalenz von Paratuberkulose in verschiedenen Regionen Deutschlands</w:t>
            </w:r>
          </w:p>
          <w:p w14:paraId="2748FF88" w14:textId="77777777" w:rsidR="00A5593B" w:rsidRPr="00CE2145" w:rsidRDefault="00A5593B" w:rsidP="00A5593B">
            <w:pPr>
              <w:rPr>
                <w:rFonts w:ascii="Arial" w:hAnsi="Arial" w:cs="Arial"/>
                <w:sz w:val="24"/>
                <w:szCs w:val="24"/>
              </w:rPr>
            </w:pPr>
            <w:r>
              <w:rPr>
                <w:rFonts w:ascii="Arial" w:hAnsi="Arial" w:cs="Arial"/>
                <w:sz w:val="24"/>
                <w:szCs w:val="24"/>
              </w:rPr>
              <w:t>2017</w:t>
            </w:r>
          </w:p>
        </w:tc>
        <w:tc>
          <w:tcPr>
            <w:tcW w:w="2410" w:type="dxa"/>
          </w:tcPr>
          <w:p w14:paraId="367FDF25" w14:textId="77777777" w:rsidR="00A5593B" w:rsidRPr="00CE2145" w:rsidRDefault="00A5593B" w:rsidP="00A5593B">
            <w:pPr>
              <w:rPr>
                <w:rFonts w:ascii="Arial" w:hAnsi="Arial" w:cs="Arial"/>
                <w:sz w:val="24"/>
                <w:szCs w:val="24"/>
              </w:rPr>
            </w:pPr>
            <w:r>
              <w:rPr>
                <w:rFonts w:ascii="Arial" w:hAnsi="Arial" w:cs="Arial"/>
                <w:sz w:val="24"/>
                <w:szCs w:val="24"/>
              </w:rPr>
              <w:t>Stiftung Tierärztliche Hochschule Hannover; Klinik für Rinder und Institut für Biometrie</w:t>
            </w:r>
          </w:p>
        </w:tc>
        <w:tc>
          <w:tcPr>
            <w:tcW w:w="5103" w:type="dxa"/>
          </w:tcPr>
          <w:p w14:paraId="62A06701" w14:textId="77777777" w:rsidR="00A5593B" w:rsidRPr="00CE2145" w:rsidRDefault="00A5593B" w:rsidP="00A5593B">
            <w:pPr>
              <w:rPr>
                <w:rFonts w:ascii="Arial" w:hAnsi="Arial" w:cs="Arial"/>
                <w:sz w:val="24"/>
                <w:szCs w:val="24"/>
              </w:rPr>
            </w:pPr>
            <w:r>
              <w:rPr>
                <w:rFonts w:ascii="Arial" w:hAnsi="Arial" w:cs="Arial"/>
                <w:sz w:val="24"/>
                <w:szCs w:val="24"/>
              </w:rPr>
              <w:t>Ermittlung der Häufigkeit von Paratuberkulose in Milchviehbeständen in Schleswig-Holstein; Ermittlung von Risikofaktoren</w:t>
            </w:r>
          </w:p>
        </w:tc>
        <w:tc>
          <w:tcPr>
            <w:tcW w:w="1984" w:type="dxa"/>
          </w:tcPr>
          <w:p w14:paraId="3E9C8607" w14:textId="77777777" w:rsidR="00A5593B" w:rsidRPr="00CE2145" w:rsidRDefault="00A5593B" w:rsidP="00DE09C2">
            <w:pPr>
              <w:rPr>
                <w:rFonts w:ascii="Arial" w:hAnsi="Arial" w:cs="Arial"/>
                <w:sz w:val="24"/>
                <w:szCs w:val="24"/>
              </w:rPr>
            </w:pPr>
            <w:r>
              <w:rPr>
                <w:rFonts w:ascii="Arial" w:hAnsi="Arial" w:cs="Arial"/>
                <w:sz w:val="24"/>
                <w:szCs w:val="24"/>
              </w:rPr>
              <w:t>8.384 €</w:t>
            </w:r>
          </w:p>
        </w:tc>
        <w:tc>
          <w:tcPr>
            <w:tcW w:w="2410" w:type="dxa"/>
          </w:tcPr>
          <w:p w14:paraId="15CE8D44" w14:textId="77777777" w:rsidR="00A5593B" w:rsidRPr="00CE2145" w:rsidRDefault="00A5593B" w:rsidP="00A5593B">
            <w:pPr>
              <w:rPr>
                <w:rFonts w:ascii="Arial" w:hAnsi="Arial" w:cs="Arial"/>
                <w:sz w:val="24"/>
                <w:szCs w:val="24"/>
              </w:rPr>
            </w:pPr>
            <w:r>
              <w:rPr>
                <w:rFonts w:ascii="Arial" w:hAnsi="Arial" w:cs="Arial"/>
                <w:sz w:val="24"/>
                <w:szCs w:val="24"/>
              </w:rPr>
              <w:t>Ja, die Ergebnisse werden nach Beendigung des Projektes publiziert</w:t>
            </w:r>
          </w:p>
        </w:tc>
      </w:tr>
      <w:tr w:rsidR="00217BDF" w14:paraId="7F39E291" w14:textId="77777777" w:rsidTr="009F15EB">
        <w:tc>
          <w:tcPr>
            <w:tcW w:w="2410" w:type="dxa"/>
          </w:tcPr>
          <w:p w14:paraId="5F33F78F" w14:textId="77777777" w:rsidR="00217BDF" w:rsidRPr="00B94371" w:rsidRDefault="00217BDF" w:rsidP="00217BDF">
            <w:pPr>
              <w:rPr>
                <w:rFonts w:ascii="Arial" w:hAnsi="Arial" w:cs="Arial"/>
                <w:sz w:val="24"/>
                <w:szCs w:val="24"/>
              </w:rPr>
            </w:pPr>
            <w:r w:rsidRPr="00B94371">
              <w:rPr>
                <w:rFonts w:ascii="Arial" w:hAnsi="Arial" w:cs="Arial"/>
                <w:sz w:val="24"/>
                <w:szCs w:val="24"/>
              </w:rPr>
              <w:t>F</w:t>
            </w:r>
            <w:r w:rsidR="00E977E9">
              <w:rPr>
                <w:rFonts w:ascii="Arial" w:hAnsi="Arial" w:cs="Arial"/>
                <w:sz w:val="24"/>
                <w:szCs w:val="24"/>
              </w:rPr>
              <w:t>+</w:t>
            </w:r>
            <w:r w:rsidRPr="00B94371">
              <w:rPr>
                <w:rFonts w:ascii="Arial" w:hAnsi="Arial" w:cs="Arial"/>
                <w:sz w:val="24"/>
                <w:szCs w:val="24"/>
              </w:rPr>
              <w:t xml:space="preserve">E Kooperation "Einfluss von Sedimentation auf </w:t>
            </w:r>
            <w:proofErr w:type="spellStart"/>
            <w:r w:rsidRPr="00B94371">
              <w:rPr>
                <w:rFonts w:ascii="Arial" w:hAnsi="Arial" w:cs="Arial"/>
                <w:sz w:val="24"/>
                <w:szCs w:val="24"/>
              </w:rPr>
              <w:t>Zostera</w:t>
            </w:r>
            <w:proofErr w:type="spellEnd"/>
            <w:r w:rsidRPr="00B94371">
              <w:rPr>
                <w:rFonts w:ascii="Arial" w:hAnsi="Arial" w:cs="Arial"/>
                <w:sz w:val="24"/>
                <w:szCs w:val="24"/>
              </w:rPr>
              <w:t xml:space="preserve"> Marina"</w:t>
            </w:r>
          </w:p>
          <w:p w14:paraId="67AD13DF" w14:textId="77777777" w:rsidR="00217BDF" w:rsidRPr="00B94371" w:rsidRDefault="00217BDF" w:rsidP="00217BDF">
            <w:pPr>
              <w:rPr>
                <w:rFonts w:ascii="Arial" w:hAnsi="Arial" w:cs="Arial"/>
                <w:sz w:val="24"/>
                <w:szCs w:val="24"/>
              </w:rPr>
            </w:pPr>
          </w:p>
        </w:tc>
        <w:tc>
          <w:tcPr>
            <w:tcW w:w="2410" w:type="dxa"/>
          </w:tcPr>
          <w:p w14:paraId="75E03391" w14:textId="77777777" w:rsidR="00217BDF" w:rsidRPr="00B94371" w:rsidRDefault="00217BDF" w:rsidP="00217BDF">
            <w:pPr>
              <w:rPr>
                <w:rFonts w:ascii="Arial" w:hAnsi="Arial" w:cs="Arial"/>
                <w:sz w:val="24"/>
                <w:szCs w:val="24"/>
              </w:rPr>
            </w:pPr>
            <w:proofErr w:type="spellStart"/>
            <w:r w:rsidRPr="00B94371">
              <w:rPr>
                <w:rFonts w:ascii="Arial" w:hAnsi="Arial" w:cs="Arial"/>
                <w:sz w:val="24"/>
                <w:szCs w:val="24"/>
              </w:rPr>
              <w:t>Geomar</w:t>
            </w:r>
            <w:proofErr w:type="spellEnd"/>
          </w:p>
        </w:tc>
        <w:tc>
          <w:tcPr>
            <w:tcW w:w="5103" w:type="dxa"/>
          </w:tcPr>
          <w:p w14:paraId="35272E8C" w14:textId="77777777" w:rsidR="00217BDF" w:rsidRPr="00B94371" w:rsidRDefault="00217BDF" w:rsidP="00217BDF">
            <w:pPr>
              <w:rPr>
                <w:rFonts w:ascii="Arial" w:hAnsi="Arial" w:cs="Arial"/>
                <w:sz w:val="24"/>
                <w:szCs w:val="24"/>
              </w:rPr>
            </w:pPr>
          </w:p>
        </w:tc>
        <w:tc>
          <w:tcPr>
            <w:tcW w:w="1984" w:type="dxa"/>
          </w:tcPr>
          <w:p w14:paraId="3B3187DA" w14:textId="77777777" w:rsidR="00217BDF" w:rsidRPr="00B94371" w:rsidRDefault="00217BDF" w:rsidP="00DE09C2">
            <w:pPr>
              <w:rPr>
                <w:rFonts w:ascii="Arial" w:hAnsi="Arial" w:cs="Arial"/>
                <w:sz w:val="24"/>
                <w:szCs w:val="24"/>
              </w:rPr>
            </w:pPr>
            <w:r w:rsidRPr="00B94371">
              <w:rPr>
                <w:rFonts w:ascii="Arial" w:hAnsi="Arial" w:cs="Arial"/>
                <w:sz w:val="24"/>
                <w:szCs w:val="24"/>
              </w:rPr>
              <w:t>140.000</w:t>
            </w:r>
            <w:r w:rsidR="00725898">
              <w:rPr>
                <w:rFonts w:ascii="Arial" w:hAnsi="Arial" w:cs="Arial"/>
                <w:sz w:val="24"/>
                <w:szCs w:val="24"/>
              </w:rPr>
              <w:t xml:space="preserve"> €</w:t>
            </w:r>
          </w:p>
        </w:tc>
        <w:tc>
          <w:tcPr>
            <w:tcW w:w="2410" w:type="dxa"/>
          </w:tcPr>
          <w:p w14:paraId="76358B9C" w14:textId="77777777" w:rsidR="00217BDF" w:rsidRPr="00B94371" w:rsidRDefault="00833C18" w:rsidP="00833C18">
            <w:pPr>
              <w:rPr>
                <w:rFonts w:ascii="Arial" w:hAnsi="Arial" w:cs="Arial"/>
                <w:sz w:val="24"/>
                <w:szCs w:val="24"/>
              </w:rPr>
            </w:pPr>
            <w:r>
              <w:rPr>
                <w:rFonts w:ascii="Arial" w:hAnsi="Arial" w:cs="Arial"/>
                <w:sz w:val="24"/>
                <w:szCs w:val="24"/>
              </w:rPr>
              <w:t>A</w:t>
            </w:r>
            <w:r w:rsidR="00217BDF">
              <w:rPr>
                <w:rFonts w:ascii="Arial" w:hAnsi="Arial" w:cs="Arial"/>
                <w:sz w:val="24"/>
                <w:szCs w:val="24"/>
              </w:rPr>
              <w:t>uf Nachfrage</w:t>
            </w:r>
          </w:p>
        </w:tc>
      </w:tr>
      <w:tr w:rsidR="00217BDF" w14:paraId="71B69E4C" w14:textId="77777777" w:rsidTr="009F15EB">
        <w:tc>
          <w:tcPr>
            <w:tcW w:w="2410" w:type="dxa"/>
          </w:tcPr>
          <w:p w14:paraId="6AB5E177" w14:textId="77777777" w:rsidR="00E977E9" w:rsidRDefault="00217BDF" w:rsidP="00217BDF">
            <w:pPr>
              <w:rPr>
                <w:rFonts w:ascii="Arial" w:hAnsi="Arial" w:cs="Arial"/>
                <w:sz w:val="24"/>
                <w:szCs w:val="24"/>
              </w:rPr>
            </w:pPr>
            <w:r w:rsidRPr="00B94371">
              <w:rPr>
                <w:rFonts w:ascii="Arial" w:hAnsi="Arial" w:cs="Arial"/>
                <w:sz w:val="24"/>
                <w:szCs w:val="24"/>
              </w:rPr>
              <w:t>F+E-Kooperation "</w:t>
            </w:r>
            <w:proofErr w:type="spellStart"/>
            <w:r w:rsidRPr="00B94371">
              <w:rPr>
                <w:rFonts w:ascii="Arial" w:hAnsi="Arial" w:cs="Arial"/>
                <w:sz w:val="24"/>
                <w:szCs w:val="24"/>
              </w:rPr>
              <w:t>Neobiota</w:t>
            </w:r>
            <w:proofErr w:type="spellEnd"/>
            <w:r w:rsidRPr="00B94371">
              <w:rPr>
                <w:rFonts w:ascii="Arial" w:hAnsi="Arial" w:cs="Arial"/>
                <w:sz w:val="24"/>
                <w:szCs w:val="24"/>
              </w:rPr>
              <w:t xml:space="preserve"> in der</w:t>
            </w:r>
          </w:p>
          <w:p w14:paraId="5E9777C2" w14:textId="77777777" w:rsidR="00217BDF" w:rsidRPr="00B94371" w:rsidRDefault="00217BDF" w:rsidP="00217BDF">
            <w:pPr>
              <w:rPr>
                <w:rFonts w:ascii="Arial" w:hAnsi="Arial" w:cs="Arial"/>
                <w:sz w:val="24"/>
                <w:szCs w:val="24"/>
              </w:rPr>
            </w:pPr>
            <w:r w:rsidRPr="00B94371">
              <w:rPr>
                <w:rFonts w:ascii="Arial" w:hAnsi="Arial" w:cs="Arial"/>
                <w:sz w:val="24"/>
                <w:szCs w:val="24"/>
              </w:rPr>
              <w:t>s.-h. Ostsee"</w:t>
            </w:r>
          </w:p>
          <w:p w14:paraId="73DA2C09" w14:textId="77777777" w:rsidR="00217BDF" w:rsidRPr="00B94371" w:rsidRDefault="00217BDF" w:rsidP="00217BDF">
            <w:pPr>
              <w:rPr>
                <w:rFonts w:ascii="Arial" w:hAnsi="Arial" w:cs="Arial"/>
                <w:sz w:val="24"/>
                <w:szCs w:val="24"/>
              </w:rPr>
            </w:pPr>
          </w:p>
        </w:tc>
        <w:tc>
          <w:tcPr>
            <w:tcW w:w="2410" w:type="dxa"/>
          </w:tcPr>
          <w:p w14:paraId="13D837F4" w14:textId="77777777" w:rsidR="00217BDF" w:rsidRPr="00B94371" w:rsidRDefault="00217BDF" w:rsidP="00217BDF">
            <w:pPr>
              <w:rPr>
                <w:rFonts w:ascii="Arial" w:hAnsi="Arial" w:cs="Arial"/>
                <w:sz w:val="24"/>
                <w:szCs w:val="24"/>
              </w:rPr>
            </w:pPr>
            <w:proofErr w:type="spellStart"/>
            <w:r w:rsidRPr="00B94371">
              <w:rPr>
                <w:rFonts w:ascii="Arial" w:hAnsi="Arial" w:cs="Arial"/>
                <w:sz w:val="24"/>
                <w:szCs w:val="24"/>
              </w:rPr>
              <w:t>Geomar</w:t>
            </w:r>
            <w:proofErr w:type="spellEnd"/>
          </w:p>
        </w:tc>
        <w:tc>
          <w:tcPr>
            <w:tcW w:w="5103" w:type="dxa"/>
          </w:tcPr>
          <w:p w14:paraId="68E747A8" w14:textId="77777777" w:rsidR="00217BDF" w:rsidRPr="00B94371" w:rsidRDefault="00217BDF" w:rsidP="00217BDF">
            <w:pPr>
              <w:rPr>
                <w:rFonts w:ascii="Arial" w:hAnsi="Arial" w:cs="Arial"/>
                <w:sz w:val="24"/>
                <w:szCs w:val="24"/>
              </w:rPr>
            </w:pPr>
          </w:p>
        </w:tc>
        <w:tc>
          <w:tcPr>
            <w:tcW w:w="1984" w:type="dxa"/>
          </w:tcPr>
          <w:p w14:paraId="0BB4E4D5" w14:textId="77777777" w:rsidR="00217BDF" w:rsidRPr="00B94371" w:rsidRDefault="00217BDF" w:rsidP="00DE09C2">
            <w:pPr>
              <w:rPr>
                <w:rFonts w:ascii="Arial" w:hAnsi="Arial" w:cs="Arial"/>
                <w:sz w:val="24"/>
                <w:szCs w:val="24"/>
              </w:rPr>
            </w:pPr>
            <w:r w:rsidRPr="00B94371">
              <w:rPr>
                <w:rFonts w:ascii="Arial" w:hAnsi="Arial" w:cs="Arial"/>
                <w:sz w:val="24"/>
                <w:szCs w:val="24"/>
              </w:rPr>
              <w:t>165.000</w:t>
            </w:r>
            <w:r w:rsidR="00725898">
              <w:rPr>
                <w:rFonts w:ascii="Arial" w:hAnsi="Arial" w:cs="Arial"/>
                <w:sz w:val="24"/>
                <w:szCs w:val="24"/>
              </w:rPr>
              <w:t xml:space="preserve"> €</w:t>
            </w:r>
          </w:p>
        </w:tc>
        <w:tc>
          <w:tcPr>
            <w:tcW w:w="2410" w:type="dxa"/>
          </w:tcPr>
          <w:p w14:paraId="35BB68F7" w14:textId="77777777" w:rsidR="00217BDF" w:rsidRPr="00B94371" w:rsidRDefault="00833C18" w:rsidP="00833C18">
            <w:pPr>
              <w:rPr>
                <w:rFonts w:ascii="Arial" w:hAnsi="Arial" w:cs="Arial"/>
                <w:sz w:val="24"/>
                <w:szCs w:val="24"/>
              </w:rPr>
            </w:pPr>
            <w:r>
              <w:rPr>
                <w:rFonts w:ascii="Arial" w:hAnsi="Arial" w:cs="Arial"/>
                <w:sz w:val="24"/>
                <w:szCs w:val="24"/>
              </w:rPr>
              <w:t>A</w:t>
            </w:r>
            <w:r w:rsidR="00217BDF">
              <w:rPr>
                <w:rFonts w:ascii="Arial" w:hAnsi="Arial" w:cs="Arial"/>
                <w:sz w:val="24"/>
                <w:szCs w:val="24"/>
              </w:rPr>
              <w:t>uf Nachfrage</w:t>
            </w:r>
          </w:p>
        </w:tc>
      </w:tr>
      <w:tr w:rsidR="00217BDF" w14:paraId="0D798DD3" w14:textId="77777777" w:rsidTr="009F15EB">
        <w:tc>
          <w:tcPr>
            <w:tcW w:w="2410" w:type="dxa"/>
          </w:tcPr>
          <w:p w14:paraId="05E3D042" w14:textId="77777777" w:rsidR="00217BDF" w:rsidRPr="00B94371" w:rsidRDefault="00217BDF" w:rsidP="00217BDF">
            <w:pPr>
              <w:rPr>
                <w:rFonts w:ascii="Arial" w:hAnsi="Arial" w:cs="Arial"/>
                <w:sz w:val="24"/>
                <w:szCs w:val="24"/>
              </w:rPr>
            </w:pPr>
            <w:r w:rsidRPr="00B94371">
              <w:rPr>
                <w:rFonts w:ascii="Arial" w:hAnsi="Arial" w:cs="Arial"/>
                <w:sz w:val="24"/>
                <w:szCs w:val="24"/>
              </w:rPr>
              <w:t>F + E MSRL-Zooplankton Bewertung Nordsee</w:t>
            </w:r>
          </w:p>
          <w:p w14:paraId="0FB93731" w14:textId="77777777" w:rsidR="00217BDF" w:rsidRPr="00B94371" w:rsidRDefault="00217BDF" w:rsidP="00217BDF">
            <w:pPr>
              <w:rPr>
                <w:rFonts w:ascii="Arial" w:hAnsi="Arial" w:cs="Arial"/>
                <w:sz w:val="24"/>
                <w:szCs w:val="24"/>
              </w:rPr>
            </w:pPr>
          </w:p>
        </w:tc>
        <w:tc>
          <w:tcPr>
            <w:tcW w:w="2410" w:type="dxa"/>
          </w:tcPr>
          <w:p w14:paraId="4F8703A7" w14:textId="77777777" w:rsidR="00217BDF" w:rsidRPr="00B94371" w:rsidRDefault="00217BDF" w:rsidP="00217BDF">
            <w:pPr>
              <w:rPr>
                <w:rFonts w:ascii="Arial" w:hAnsi="Arial" w:cs="Arial"/>
                <w:sz w:val="24"/>
                <w:szCs w:val="24"/>
              </w:rPr>
            </w:pPr>
            <w:r w:rsidRPr="00B94371">
              <w:rPr>
                <w:rFonts w:ascii="Arial" w:hAnsi="Arial" w:cs="Arial"/>
                <w:sz w:val="24"/>
                <w:szCs w:val="24"/>
              </w:rPr>
              <w:t>Alfred-Wegener-Institut Bremerhaven</w:t>
            </w:r>
          </w:p>
        </w:tc>
        <w:tc>
          <w:tcPr>
            <w:tcW w:w="5103" w:type="dxa"/>
          </w:tcPr>
          <w:p w14:paraId="09A407FF" w14:textId="77777777" w:rsidR="00217BDF" w:rsidRPr="00B94371" w:rsidRDefault="00217BDF" w:rsidP="00217BDF">
            <w:pPr>
              <w:rPr>
                <w:rFonts w:ascii="Arial" w:hAnsi="Arial" w:cs="Arial"/>
                <w:sz w:val="24"/>
                <w:szCs w:val="24"/>
              </w:rPr>
            </w:pPr>
          </w:p>
        </w:tc>
        <w:tc>
          <w:tcPr>
            <w:tcW w:w="1984" w:type="dxa"/>
          </w:tcPr>
          <w:p w14:paraId="74D36B72" w14:textId="77777777" w:rsidR="00217BDF" w:rsidRPr="00B94371" w:rsidRDefault="00217BDF" w:rsidP="00DE09C2">
            <w:pPr>
              <w:rPr>
                <w:rFonts w:ascii="Arial" w:hAnsi="Arial" w:cs="Arial"/>
                <w:sz w:val="24"/>
                <w:szCs w:val="24"/>
              </w:rPr>
            </w:pPr>
            <w:r w:rsidRPr="00B94371">
              <w:rPr>
                <w:rFonts w:ascii="Arial" w:hAnsi="Arial" w:cs="Arial"/>
                <w:sz w:val="24"/>
                <w:szCs w:val="24"/>
              </w:rPr>
              <w:t>142.000</w:t>
            </w:r>
            <w:r w:rsidR="00725898">
              <w:rPr>
                <w:rFonts w:ascii="Arial" w:hAnsi="Arial" w:cs="Arial"/>
                <w:sz w:val="24"/>
                <w:szCs w:val="24"/>
              </w:rPr>
              <w:t xml:space="preserve"> €</w:t>
            </w:r>
          </w:p>
        </w:tc>
        <w:tc>
          <w:tcPr>
            <w:tcW w:w="2410" w:type="dxa"/>
          </w:tcPr>
          <w:p w14:paraId="6DCDDBE3" w14:textId="77777777" w:rsidR="00217BDF" w:rsidRPr="00B94371" w:rsidRDefault="00833C18" w:rsidP="00833C18">
            <w:pPr>
              <w:rPr>
                <w:rFonts w:ascii="Arial" w:hAnsi="Arial" w:cs="Arial"/>
                <w:sz w:val="24"/>
                <w:szCs w:val="24"/>
              </w:rPr>
            </w:pPr>
            <w:r>
              <w:rPr>
                <w:rFonts w:ascii="Arial" w:hAnsi="Arial" w:cs="Arial"/>
                <w:sz w:val="24"/>
                <w:szCs w:val="24"/>
              </w:rPr>
              <w:t>A</w:t>
            </w:r>
            <w:r w:rsidR="00217BDF">
              <w:rPr>
                <w:rFonts w:ascii="Arial" w:hAnsi="Arial" w:cs="Arial"/>
                <w:sz w:val="24"/>
                <w:szCs w:val="24"/>
              </w:rPr>
              <w:t>uf Nachfrage</w:t>
            </w:r>
          </w:p>
        </w:tc>
      </w:tr>
      <w:tr w:rsidR="00217BDF" w14:paraId="4E491F96" w14:textId="77777777" w:rsidTr="009F15EB">
        <w:tc>
          <w:tcPr>
            <w:tcW w:w="2410" w:type="dxa"/>
          </w:tcPr>
          <w:p w14:paraId="0B42A2F5" w14:textId="77777777" w:rsidR="00217BDF" w:rsidRPr="00B94371" w:rsidRDefault="00217BDF" w:rsidP="00217BDF">
            <w:pPr>
              <w:rPr>
                <w:rFonts w:ascii="Arial" w:hAnsi="Arial" w:cs="Arial"/>
                <w:sz w:val="24"/>
                <w:szCs w:val="24"/>
              </w:rPr>
            </w:pPr>
            <w:r w:rsidRPr="00B94371">
              <w:rPr>
                <w:rFonts w:ascii="Arial" w:hAnsi="Arial" w:cs="Arial"/>
                <w:sz w:val="24"/>
                <w:szCs w:val="24"/>
              </w:rPr>
              <w:t>FFH - LRT Kartierung Fehmarn-Ost</w:t>
            </w:r>
          </w:p>
          <w:p w14:paraId="1672598A" w14:textId="77777777" w:rsidR="00217BDF" w:rsidRPr="00B94371" w:rsidRDefault="00217BDF" w:rsidP="00217BDF">
            <w:pPr>
              <w:rPr>
                <w:rFonts w:ascii="Arial" w:hAnsi="Arial" w:cs="Arial"/>
                <w:sz w:val="24"/>
                <w:szCs w:val="24"/>
              </w:rPr>
            </w:pPr>
          </w:p>
        </w:tc>
        <w:tc>
          <w:tcPr>
            <w:tcW w:w="2410" w:type="dxa"/>
          </w:tcPr>
          <w:p w14:paraId="3BE1B004" w14:textId="77777777" w:rsidR="00217BDF" w:rsidRPr="00B94371" w:rsidRDefault="00217BDF" w:rsidP="00217BDF">
            <w:pPr>
              <w:rPr>
                <w:rFonts w:ascii="Arial" w:hAnsi="Arial" w:cs="Arial"/>
                <w:sz w:val="24"/>
                <w:szCs w:val="24"/>
              </w:rPr>
            </w:pPr>
            <w:r w:rsidRPr="00B94371">
              <w:rPr>
                <w:rFonts w:ascii="Arial" w:hAnsi="Arial" w:cs="Arial"/>
                <w:sz w:val="24"/>
                <w:szCs w:val="24"/>
              </w:rPr>
              <w:t>Christian-Albrechts-Universität</w:t>
            </w:r>
          </w:p>
        </w:tc>
        <w:tc>
          <w:tcPr>
            <w:tcW w:w="5103" w:type="dxa"/>
          </w:tcPr>
          <w:p w14:paraId="5C2A5BB9" w14:textId="77777777" w:rsidR="00217BDF" w:rsidRPr="00B94371" w:rsidRDefault="00217BDF" w:rsidP="00217BDF">
            <w:pPr>
              <w:rPr>
                <w:rFonts w:ascii="Arial" w:hAnsi="Arial" w:cs="Arial"/>
                <w:sz w:val="24"/>
                <w:szCs w:val="24"/>
              </w:rPr>
            </w:pPr>
          </w:p>
        </w:tc>
        <w:tc>
          <w:tcPr>
            <w:tcW w:w="1984" w:type="dxa"/>
          </w:tcPr>
          <w:p w14:paraId="600DB2FA" w14:textId="77777777" w:rsidR="00217BDF" w:rsidRPr="00B94371" w:rsidRDefault="00217BDF" w:rsidP="00DE09C2">
            <w:pPr>
              <w:rPr>
                <w:rFonts w:ascii="Arial" w:hAnsi="Arial" w:cs="Arial"/>
                <w:sz w:val="24"/>
                <w:szCs w:val="24"/>
              </w:rPr>
            </w:pPr>
            <w:r w:rsidRPr="00B94371">
              <w:rPr>
                <w:rFonts w:ascii="Arial" w:hAnsi="Arial" w:cs="Arial"/>
                <w:sz w:val="24"/>
                <w:szCs w:val="24"/>
              </w:rPr>
              <w:t xml:space="preserve">  78.000</w:t>
            </w:r>
            <w:r w:rsidR="00725898">
              <w:rPr>
                <w:rFonts w:ascii="Arial" w:hAnsi="Arial" w:cs="Arial"/>
                <w:sz w:val="24"/>
                <w:szCs w:val="24"/>
              </w:rPr>
              <w:t xml:space="preserve"> €</w:t>
            </w:r>
          </w:p>
        </w:tc>
        <w:tc>
          <w:tcPr>
            <w:tcW w:w="2410" w:type="dxa"/>
          </w:tcPr>
          <w:p w14:paraId="08981ACF" w14:textId="77777777" w:rsidR="00217BDF" w:rsidRPr="00B94371" w:rsidRDefault="00833C18" w:rsidP="00833C18">
            <w:pPr>
              <w:rPr>
                <w:rFonts w:ascii="Arial" w:hAnsi="Arial" w:cs="Arial"/>
                <w:sz w:val="24"/>
                <w:szCs w:val="24"/>
              </w:rPr>
            </w:pPr>
            <w:r>
              <w:rPr>
                <w:rFonts w:ascii="Arial" w:hAnsi="Arial" w:cs="Arial"/>
                <w:sz w:val="24"/>
                <w:szCs w:val="24"/>
              </w:rPr>
              <w:t>A</w:t>
            </w:r>
            <w:r w:rsidR="00217BDF">
              <w:rPr>
                <w:rFonts w:ascii="Arial" w:hAnsi="Arial" w:cs="Arial"/>
                <w:sz w:val="24"/>
                <w:szCs w:val="24"/>
              </w:rPr>
              <w:t>uf Nachfrage</w:t>
            </w:r>
          </w:p>
        </w:tc>
      </w:tr>
      <w:tr w:rsidR="00217BDF" w14:paraId="008C17FB" w14:textId="77777777" w:rsidTr="009F15EB">
        <w:tc>
          <w:tcPr>
            <w:tcW w:w="2410" w:type="dxa"/>
          </w:tcPr>
          <w:p w14:paraId="664D93A8" w14:textId="77777777" w:rsidR="00217BDF" w:rsidRPr="00B94371" w:rsidRDefault="00217BDF" w:rsidP="00217BDF">
            <w:pPr>
              <w:rPr>
                <w:rFonts w:ascii="Arial" w:hAnsi="Arial" w:cs="Arial"/>
                <w:sz w:val="24"/>
                <w:szCs w:val="24"/>
              </w:rPr>
            </w:pPr>
            <w:r w:rsidRPr="00B94371">
              <w:rPr>
                <w:rFonts w:ascii="Arial" w:hAnsi="Arial" w:cs="Arial"/>
                <w:sz w:val="24"/>
                <w:szCs w:val="24"/>
              </w:rPr>
              <w:t xml:space="preserve">F+E Kooperation </w:t>
            </w:r>
            <w:proofErr w:type="spellStart"/>
            <w:r w:rsidRPr="00B94371">
              <w:rPr>
                <w:rFonts w:ascii="Arial" w:hAnsi="Arial" w:cs="Arial"/>
                <w:sz w:val="24"/>
                <w:szCs w:val="24"/>
              </w:rPr>
              <w:t>Zostera</w:t>
            </w:r>
            <w:proofErr w:type="spellEnd"/>
            <w:r w:rsidRPr="00B94371">
              <w:rPr>
                <w:rFonts w:ascii="Arial" w:hAnsi="Arial" w:cs="Arial"/>
                <w:sz w:val="24"/>
                <w:szCs w:val="24"/>
              </w:rPr>
              <w:t>-Kartierung Ostsee</w:t>
            </w:r>
          </w:p>
          <w:p w14:paraId="49268FE3" w14:textId="77777777" w:rsidR="00217BDF" w:rsidRPr="00B94371" w:rsidRDefault="00217BDF" w:rsidP="00217BDF">
            <w:pPr>
              <w:rPr>
                <w:rFonts w:ascii="Arial" w:hAnsi="Arial" w:cs="Arial"/>
                <w:sz w:val="24"/>
                <w:szCs w:val="24"/>
              </w:rPr>
            </w:pPr>
          </w:p>
        </w:tc>
        <w:tc>
          <w:tcPr>
            <w:tcW w:w="2410" w:type="dxa"/>
          </w:tcPr>
          <w:p w14:paraId="676ADAF8" w14:textId="77777777" w:rsidR="00217BDF" w:rsidRPr="00B94371" w:rsidRDefault="00217BDF" w:rsidP="00217BDF">
            <w:pPr>
              <w:rPr>
                <w:rFonts w:ascii="Arial" w:hAnsi="Arial" w:cs="Arial"/>
                <w:sz w:val="24"/>
                <w:szCs w:val="24"/>
              </w:rPr>
            </w:pPr>
            <w:proofErr w:type="spellStart"/>
            <w:r w:rsidRPr="00B94371">
              <w:rPr>
                <w:rFonts w:ascii="Arial" w:hAnsi="Arial" w:cs="Arial"/>
                <w:sz w:val="24"/>
                <w:szCs w:val="24"/>
              </w:rPr>
              <w:t>Geomar</w:t>
            </w:r>
            <w:proofErr w:type="spellEnd"/>
          </w:p>
        </w:tc>
        <w:tc>
          <w:tcPr>
            <w:tcW w:w="5103" w:type="dxa"/>
          </w:tcPr>
          <w:p w14:paraId="095F3E54" w14:textId="77777777" w:rsidR="00217BDF" w:rsidRPr="00B94371" w:rsidRDefault="00217BDF" w:rsidP="00217BDF">
            <w:pPr>
              <w:rPr>
                <w:rFonts w:ascii="Arial" w:hAnsi="Arial" w:cs="Arial"/>
                <w:sz w:val="24"/>
                <w:szCs w:val="24"/>
              </w:rPr>
            </w:pPr>
          </w:p>
        </w:tc>
        <w:tc>
          <w:tcPr>
            <w:tcW w:w="1984" w:type="dxa"/>
          </w:tcPr>
          <w:p w14:paraId="25E6D503" w14:textId="77777777" w:rsidR="00217BDF" w:rsidRPr="00B94371" w:rsidRDefault="00217BDF" w:rsidP="00DE09C2">
            <w:pPr>
              <w:rPr>
                <w:rFonts w:ascii="Arial" w:hAnsi="Arial" w:cs="Arial"/>
                <w:sz w:val="24"/>
                <w:szCs w:val="24"/>
              </w:rPr>
            </w:pPr>
            <w:r w:rsidRPr="00B94371">
              <w:rPr>
                <w:rFonts w:ascii="Arial" w:hAnsi="Arial" w:cs="Arial"/>
                <w:sz w:val="24"/>
                <w:szCs w:val="24"/>
              </w:rPr>
              <w:t>195.000</w:t>
            </w:r>
            <w:r w:rsidR="00725898">
              <w:rPr>
                <w:rFonts w:ascii="Arial" w:hAnsi="Arial" w:cs="Arial"/>
                <w:sz w:val="24"/>
                <w:szCs w:val="24"/>
              </w:rPr>
              <w:t xml:space="preserve"> €</w:t>
            </w:r>
          </w:p>
        </w:tc>
        <w:tc>
          <w:tcPr>
            <w:tcW w:w="2410" w:type="dxa"/>
          </w:tcPr>
          <w:p w14:paraId="2386AC48" w14:textId="77777777" w:rsidR="00217BDF" w:rsidRPr="00B94371" w:rsidRDefault="00833C18" w:rsidP="00833C18">
            <w:pPr>
              <w:rPr>
                <w:rFonts w:ascii="Arial" w:hAnsi="Arial" w:cs="Arial"/>
                <w:sz w:val="24"/>
                <w:szCs w:val="24"/>
              </w:rPr>
            </w:pPr>
            <w:r>
              <w:rPr>
                <w:rFonts w:ascii="Arial" w:hAnsi="Arial" w:cs="Arial"/>
                <w:sz w:val="24"/>
                <w:szCs w:val="24"/>
              </w:rPr>
              <w:t>A</w:t>
            </w:r>
            <w:r w:rsidR="00217BDF">
              <w:rPr>
                <w:rFonts w:ascii="Arial" w:hAnsi="Arial" w:cs="Arial"/>
                <w:sz w:val="24"/>
                <w:szCs w:val="24"/>
              </w:rPr>
              <w:t>uf Nachfrage</w:t>
            </w:r>
          </w:p>
        </w:tc>
      </w:tr>
      <w:tr w:rsidR="00217BDF" w14:paraId="58A4D2FF" w14:textId="77777777" w:rsidTr="009F15EB">
        <w:tc>
          <w:tcPr>
            <w:tcW w:w="2410" w:type="dxa"/>
          </w:tcPr>
          <w:p w14:paraId="1980B926" w14:textId="77777777" w:rsidR="00217BDF" w:rsidRPr="00B94371" w:rsidRDefault="00217BDF" w:rsidP="00217BDF">
            <w:pPr>
              <w:rPr>
                <w:rFonts w:ascii="Arial" w:hAnsi="Arial" w:cs="Arial"/>
                <w:sz w:val="24"/>
                <w:szCs w:val="24"/>
              </w:rPr>
            </w:pPr>
            <w:r w:rsidRPr="00B94371">
              <w:rPr>
                <w:rFonts w:ascii="Arial" w:hAnsi="Arial" w:cs="Arial"/>
                <w:sz w:val="24"/>
                <w:szCs w:val="24"/>
              </w:rPr>
              <w:lastRenderedPageBreak/>
              <w:t>F+E Kooperation Nordfriesland Süd</w:t>
            </w:r>
          </w:p>
          <w:p w14:paraId="7A4BACC9" w14:textId="77777777" w:rsidR="00217BDF" w:rsidRPr="00B94371" w:rsidRDefault="00217BDF" w:rsidP="00217BDF">
            <w:pPr>
              <w:rPr>
                <w:rFonts w:ascii="Arial" w:hAnsi="Arial" w:cs="Arial"/>
                <w:sz w:val="24"/>
                <w:szCs w:val="24"/>
              </w:rPr>
            </w:pPr>
          </w:p>
        </w:tc>
        <w:tc>
          <w:tcPr>
            <w:tcW w:w="2410" w:type="dxa"/>
          </w:tcPr>
          <w:p w14:paraId="44309963" w14:textId="77777777" w:rsidR="00217BDF" w:rsidRPr="00B94371" w:rsidRDefault="00217BDF" w:rsidP="00217BDF">
            <w:pPr>
              <w:rPr>
                <w:rFonts w:ascii="Arial" w:hAnsi="Arial" w:cs="Arial"/>
                <w:sz w:val="24"/>
                <w:szCs w:val="24"/>
              </w:rPr>
            </w:pPr>
            <w:proofErr w:type="spellStart"/>
            <w:r w:rsidRPr="00B94371">
              <w:rPr>
                <w:rFonts w:ascii="Arial" w:hAnsi="Arial" w:cs="Arial"/>
                <w:sz w:val="24"/>
                <w:szCs w:val="24"/>
              </w:rPr>
              <w:t>Geomar</w:t>
            </w:r>
            <w:proofErr w:type="spellEnd"/>
          </w:p>
        </w:tc>
        <w:tc>
          <w:tcPr>
            <w:tcW w:w="5103" w:type="dxa"/>
          </w:tcPr>
          <w:p w14:paraId="17793EAA" w14:textId="77777777" w:rsidR="00217BDF" w:rsidRPr="00B94371" w:rsidRDefault="00217BDF" w:rsidP="00217BDF">
            <w:pPr>
              <w:rPr>
                <w:rFonts w:ascii="Arial" w:hAnsi="Arial" w:cs="Arial"/>
                <w:sz w:val="24"/>
                <w:szCs w:val="24"/>
              </w:rPr>
            </w:pPr>
          </w:p>
        </w:tc>
        <w:tc>
          <w:tcPr>
            <w:tcW w:w="1984" w:type="dxa"/>
          </w:tcPr>
          <w:p w14:paraId="2165AF1D" w14:textId="77777777" w:rsidR="00217BDF" w:rsidRPr="00B94371" w:rsidRDefault="00217BDF" w:rsidP="00DE09C2">
            <w:pPr>
              <w:rPr>
                <w:rFonts w:ascii="Arial" w:hAnsi="Arial" w:cs="Arial"/>
                <w:sz w:val="24"/>
                <w:szCs w:val="24"/>
              </w:rPr>
            </w:pPr>
            <w:r w:rsidRPr="00B94371">
              <w:rPr>
                <w:rFonts w:ascii="Arial" w:hAnsi="Arial" w:cs="Arial"/>
                <w:sz w:val="24"/>
                <w:szCs w:val="24"/>
              </w:rPr>
              <w:t>180.000</w:t>
            </w:r>
            <w:r w:rsidR="00725898">
              <w:rPr>
                <w:rFonts w:ascii="Arial" w:hAnsi="Arial" w:cs="Arial"/>
                <w:sz w:val="24"/>
                <w:szCs w:val="24"/>
              </w:rPr>
              <w:t xml:space="preserve"> €</w:t>
            </w:r>
          </w:p>
        </w:tc>
        <w:tc>
          <w:tcPr>
            <w:tcW w:w="2410" w:type="dxa"/>
          </w:tcPr>
          <w:p w14:paraId="54FBBD95" w14:textId="77777777" w:rsidR="00217BDF" w:rsidRPr="00B94371" w:rsidRDefault="00833C18" w:rsidP="00833C18">
            <w:pPr>
              <w:rPr>
                <w:rFonts w:ascii="Arial" w:hAnsi="Arial" w:cs="Arial"/>
                <w:sz w:val="24"/>
                <w:szCs w:val="24"/>
              </w:rPr>
            </w:pPr>
            <w:r>
              <w:rPr>
                <w:rFonts w:ascii="Arial" w:hAnsi="Arial" w:cs="Arial"/>
                <w:sz w:val="24"/>
                <w:szCs w:val="24"/>
              </w:rPr>
              <w:t>A</w:t>
            </w:r>
            <w:r w:rsidR="00217BDF">
              <w:rPr>
                <w:rFonts w:ascii="Arial" w:hAnsi="Arial" w:cs="Arial"/>
                <w:sz w:val="24"/>
                <w:szCs w:val="24"/>
              </w:rPr>
              <w:t>uf Nachfrage</w:t>
            </w:r>
          </w:p>
        </w:tc>
      </w:tr>
      <w:tr w:rsidR="00217BDF" w14:paraId="041A5E9C" w14:textId="77777777" w:rsidTr="009F15EB">
        <w:tc>
          <w:tcPr>
            <w:tcW w:w="2410" w:type="dxa"/>
          </w:tcPr>
          <w:p w14:paraId="463F609F" w14:textId="77777777" w:rsidR="00217BDF" w:rsidRDefault="00217BDF" w:rsidP="00217BDF">
            <w:pPr>
              <w:rPr>
                <w:rFonts w:ascii="Arial" w:hAnsi="Arial" w:cs="Arial"/>
                <w:sz w:val="24"/>
                <w:szCs w:val="24"/>
              </w:rPr>
            </w:pPr>
            <w:r w:rsidRPr="00B94371">
              <w:rPr>
                <w:rFonts w:ascii="Arial" w:hAnsi="Arial" w:cs="Arial"/>
                <w:sz w:val="24"/>
                <w:szCs w:val="24"/>
              </w:rPr>
              <w:t xml:space="preserve">F+E Kooperation </w:t>
            </w:r>
            <w:proofErr w:type="spellStart"/>
            <w:r w:rsidRPr="00B94371">
              <w:rPr>
                <w:rFonts w:ascii="Arial" w:hAnsi="Arial" w:cs="Arial"/>
                <w:sz w:val="24"/>
                <w:szCs w:val="24"/>
              </w:rPr>
              <w:t>Upwelling</w:t>
            </w:r>
            <w:proofErr w:type="spellEnd"/>
            <w:r w:rsidRPr="00B94371">
              <w:rPr>
                <w:rFonts w:ascii="Arial" w:hAnsi="Arial" w:cs="Arial"/>
                <w:sz w:val="24"/>
                <w:szCs w:val="24"/>
              </w:rPr>
              <w:t xml:space="preserve"> O2 armes Wasser</w:t>
            </w:r>
          </w:p>
          <w:p w14:paraId="086A8164" w14:textId="77777777" w:rsidR="00833C18" w:rsidRPr="00B94371" w:rsidRDefault="00833C18" w:rsidP="00217BDF">
            <w:pPr>
              <w:rPr>
                <w:rFonts w:ascii="Arial" w:hAnsi="Arial" w:cs="Arial"/>
                <w:sz w:val="24"/>
                <w:szCs w:val="24"/>
              </w:rPr>
            </w:pPr>
          </w:p>
        </w:tc>
        <w:tc>
          <w:tcPr>
            <w:tcW w:w="2410" w:type="dxa"/>
          </w:tcPr>
          <w:p w14:paraId="78F293B2" w14:textId="77777777" w:rsidR="00217BDF" w:rsidRPr="00B94371" w:rsidRDefault="00217BDF" w:rsidP="00217BDF">
            <w:pPr>
              <w:rPr>
                <w:rFonts w:ascii="Arial" w:hAnsi="Arial" w:cs="Arial"/>
                <w:sz w:val="24"/>
                <w:szCs w:val="24"/>
              </w:rPr>
            </w:pPr>
            <w:proofErr w:type="spellStart"/>
            <w:r w:rsidRPr="00B94371">
              <w:rPr>
                <w:rFonts w:ascii="Arial" w:hAnsi="Arial" w:cs="Arial"/>
                <w:sz w:val="24"/>
                <w:szCs w:val="24"/>
              </w:rPr>
              <w:t>Geomar</w:t>
            </w:r>
            <w:proofErr w:type="spellEnd"/>
          </w:p>
        </w:tc>
        <w:tc>
          <w:tcPr>
            <w:tcW w:w="5103" w:type="dxa"/>
          </w:tcPr>
          <w:p w14:paraId="0D19009D" w14:textId="77777777" w:rsidR="00217BDF" w:rsidRPr="00B94371" w:rsidRDefault="00217BDF" w:rsidP="00217BDF">
            <w:pPr>
              <w:rPr>
                <w:rFonts w:ascii="Arial" w:hAnsi="Arial" w:cs="Arial"/>
                <w:sz w:val="24"/>
                <w:szCs w:val="24"/>
              </w:rPr>
            </w:pPr>
          </w:p>
        </w:tc>
        <w:tc>
          <w:tcPr>
            <w:tcW w:w="1984" w:type="dxa"/>
          </w:tcPr>
          <w:p w14:paraId="13393EB6" w14:textId="77777777" w:rsidR="00217BDF" w:rsidRPr="00B94371" w:rsidRDefault="00217BDF" w:rsidP="00DE09C2">
            <w:pPr>
              <w:rPr>
                <w:rFonts w:ascii="Arial" w:hAnsi="Arial" w:cs="Arial"/>
                <w:sz w:val="24"/>
                <w:szCs w:val="24"/>
              </w:rPr>
            </w:pPr>
            <w:r w:rsidRPr="00B94371">
              <w:rPr>
                <w:rFonts w:ascii="Arial" w:hAnsi="Arial" w:cs="Arial"/>
                <w:sz w:val="24"/>
                <w:szCs w:val="24"/>
              </w:rPr>
              <w:t>155.000</w:t>
            </w:r>
            <w:r w:rsidR="00725898">
              <w:rPr>
                <w:rFonts w:ascii="Arial" w:hAnsi="Arial" w:cs="Arial"/>
                <w:sz w:val="24"/>
                <w:szCs w:val="24"/>
              </w:rPr>
              <w:t xml:space="preserve"> €</w:t>
            </w:r>
          </w:p>
        </w:tc>
        <w:tc>
          <w:tcPr>
            <w:tcW w:w="2410" w:type="dxa"/>
          </w:tcPr>
          <w:p w14:paraId="16277E06" w14:textId="77777777" w:rsidR="00217BDF" w:rsidRPr="00B94371" w:rsidRDefault="00833C18" w:rsidP="00833C18">
            <w:pPr>
              <w:rPr>
                <w:rFonts w:ascii="Arial" w:hAnsi="Arial" w:cs="Arial"/>
                <w:sz w:val="24"/>
                <w:szCs w:val="24"/>
              </w:rPr>
            </w:pPr>
            <w:r>
              <w:rPr>
                <w:rFonts w:ascii="Arial" w:hAnsi="Arial" w:cs="Arial"/>
                <w:sz w:val="24"/>
                <w:szCs w:val="24"/>
              </w:rPr>
              <w:t>A</w:t>
            </w:r>
            <w:r w:rsidR="00217BDF">
              <w:rPr>
                <w:rFonts w:ascii="Arial" w:hAnsi="Arial" w:cs="Arial"/>
                <w:sz w:val="24"/>
                <w:szCs w:val="24"/>
              </w:rPr>
              <w:t>uf Nachfrage</w:t>
            </w:r>
          </w:p>
        </w:tc>
      </w:tr>
      <w:tr w:rsidR="00217BDF" w14:paraId="7A8C6230" w14:textId="77777777" w:rsidTr="009F15EB">
        <w:tc>
          <w:tcPr>
            <w:tcW w:w="2410" w:type="dxa"/>
          </w:tcPr>
          <w:p w14:paraId="02AC4385" w14:textId="77777777" w:rsidR="00217BDF" w:rsidRDefault="00217BDF" w:rsidP="00217BDF">
            <w:pPr>
              <w:rPr>
                <w:rFonts w:ascii="Arial" w:hAnsi="Arial" w:cs="Arial"/>
                <w:sz w:val="24"/>
                <w:szCs w:val="24"/>
              </w:rPr>
            </w:pPr>
            <w:r w:rsidRPr="00B94371">
              <w:rPr>
                <w:rFonts w:ascii="Arial" w:hAnsi="Arial" w:cs="Arial"/>
                <w:sz w:val="24"/>
                <w:szCs w:val="24"/>
              </w:rPr>
              <w:t>F+E Vorhaben Weiden</w:t>
            </w:r>
            <w:r w:rsidR="00E977E9">
              <w:rPr>
                <w:rFonts w:ascii="Arial" w:hAnsi="Arial" w:cs="Arial"/>
                <w:sz w:val="24"/>
                <w:szCs w:val="24"/>
              </w:rPr>
              <w:t>-</w:t>
            </w:r>
            <w:proofErr w:type="spellStart"/>
            <w:r w:rsidRPr="00B94371">
              <w:rPr>
                <w:rFonts w:ascii="Arial" w:hAnsi="Arial" w:cs="Arial"/>
                <w:sz w:val="24"/>
                <w:szCs w:val="24"/>
              </w:rPr>
              <w:t>verdunstungsbeet</w:t>
            </w:r>
            <w:proofErr w:type="spellEnd"/>
            <w:r w:rsidRPr="00B94371">
              <w:rPr>
                <w:rFonts w:ascii="Arial" w:hAnsi="Arial" w:cs="Arial"/>
                <w:sz w:val="24"/>
                <w:szCs w:val="24"/>
              </w:rPr>
              <w:t xml:space="preserve"> </w:t>
            </w:r>
          </w:p>
          <w:p w14:paraId="25A6E550" w14:textId="77777777" w:rsidR="00833C18" w:rsidRPr="00B94371" w:rsidRDefault="00833C18" w:rsidP="00217BDF">
            <w:pPr>
              <w:rPr>
                <w:rFonts w:ascii="Arial" w:hAnsi="Arial" w:cs="Arial"/>
                <w:sz w:val="24"/>
                <w:szCs w:val="24"/>
              </w:rPr>
            </w:pPr>
          </w:p>
        </w:tc>
        <w:tc>
          <w:tcPr>
            <w:tcW w:w="2410" w:type="dxa"/>
          </w:tcPr>
          <w:p w14:paraId="0EB7F70C" w14:textId="77777777" w:rsidR="00217BDF" w:rsidRPr="00B94371" w:rsidRDefault="00217BDF" w:rsidP="00217BDF">
            <w:pPr>
              <w:rPr>
                <w:rFonts w:ascii="Arial" w:hAnsi="Arial" w:cs="Arial"/>
                <w:sz w:val="24"/>
                <w:szCs w:val="24"/>
              </w:rPr>
            </w:pPr>
            <w:r w:rsidRPr="00B94371">
              <w:rPr>
                <w:rFonts w:ascii="Arial" w:hAnsi="Arial" w:cs="Arial"/>
                <w:sz w:val="24"/>
                <w:szCs w:val="24"/>
              </w:rPr>
              <w:t>Christian-Albrechts-Universität Kiel</w:t>
            </w:r>
          </w:p>
        </w:tc>
        <w:tc>
          <w:tcPr>
            <w:tcW w:w="5103" w:type="dxa"/>
          </w:tcPr>
          <w:p w14:paraId="428D4EB1" w14:textId="77777777" w:rsidR="00217BDF" w:rsidRPr="00B94371" w:rsidRDefault="00217BDF" w:rsidP="00217BDF">
            <w:pPr>
              <w:rPr>
                <w:rFonts w:ascii="Arial" w:hAnsi="Arial" w:cs="Arial"/>
                <w:sz w:val="24"/>
                <w:szCs w:val="24"/>
              </w:rPr>
            </w:pPr>
          </w:p>
        </w:tc>
        <w:tc>
          <w:tcPr>
            <w:tcW w:w="1984" w:type="dxa"/>
          </w:tcPr>
          <w:p w14:paraId="4210B325" w14:textId="77777777" w:rsidR="00217BDF" w:rsidRPr="00B94371" w:rsidRDefault="00217BDF" w:rsidP="00217BDF">
            <w:pPr>
              <w:rPr>
                <w:rFonts w:ascii="Arial" w:hAnsi="Arial" w:cs="Arial"/>
                <w:sz w:val="24"/>
                <w:szCs w:val="24"/>
              </w:rPr>
            </w:pPr>
            <w:r w:rsidRPr="00B94371">
              <w:rPr>
                <w:rFonts w:ascii="Arial" w:hAnsi="Arial" w:cs="Arial"/>
                <w:sz w:val="24"/>
                <w:szCs w:val="24"/>
              </w:rPr>
              <w:t>215.000</w:t>
            </w:r>
            <w:r w:rsidR="00725898">
              <w:rPr>
                <w:rFonts w:ascii="Arial" w:hAnsi="Arial" w:cs="Arial"/>
                <w:sz w:val="24"/>
                <w:szCs w:val="24"/>
              </w:rPr>
              <w:t xml:space="preserve"> €</w:t>
            </w:r>
          </w:p>
          <w:p w14:paraId="15B559ED" w14:textId="77777777" w:rsidR="00217BDF" w:rsidRPr="00B94371" w:rsidRDefault="00217BDF" w:rsidP="00217BDF">
            <w:pPr>
              <w:rPr>
                <w:rFonts w:ascii="Arial" w:hAnsi="Arial" w:cs="Arial"/>
                <w:sz w:val="24"/>
                <w:szCs w:val="24"/>
              </w:rPr>
            </w:pPr>
          </w:p>
        </w:tc>
        <w:tc>
          <w:tcPr>
            <w:tcW w:w="2410" w:type="dxa"/>
          </w:tcPr>
          <w:p w14:paraId="69479783" w14:textId="77777777" w:rsidR="00217BDF" w:rsidRPr="00B94371" w:rsidRDefault="00833C18" w:rsidP="00833C18">
            <w:pPr>
              <w:rPr>
                <w:rFonts w:ascii="Arial" w:hAnsi="Arial" w:cs="Arial"/>
                <w:sz w:val="24"/>
                <w:szCs w:val="24"/>
              </w:rPr>
            </w:pPr>
            <w:r>
              <w:rPr>
                <w:rFonts w:ascii="Arial" w:hAnsi="Arial" w:cs="Arial"/>
                <w:sz w:val="24"/>
                <w:szCs w:val="24"/>
              </w:rPr>
              <w:t>A</w:t>
            </w:r>
            <w:r w:rsidR="00217BDF">
              <w:rPr>
                <w:rFonts w:ascii="Arial" w:hAnsi="Arial" w:cs="Arial"/>
                <w:sz w:val="24"/>
                <w:szCs w:val="24"/>
              </w:rPr>
              <w:t>uf Nachfrage</w:t>
            </w:r>
          </w:p>
        </w:tc>
      </w:tr>
      <w:tr w:rsidR="00217BDF" w14:paraId="53399F25" w14:textId="77777777" w:rsidTr="009F15EB">
        <w:tc>
          <w:tcPr>
            <w:tcW w:w="2410" w:type="dxa"/>
          </w:tcPr>
          <w:p w14:paraId="769FD753" w14:textId="77777777" w:rsidR="00725898" w:rsidRDefault="00217BDF" w:rsidP="00217BDF">
            <w:pPr>
              <w:rPr>
                <w:rFonts w:ascii="Arial" w:hAnsi="Arial" w:cs="Arial"/>
                <w:sz w:val="24"/>
                <w:szCs w:val="24"/>
              </w:rPr>
            </w:pPr>
            <w:r w:rsidRPr="00CB709A">
              <w:rPr>
                <w:rFonts w:ascii="Arial" w:hAnsi="Arial" w:cs="Arial"/>
                <w:sz w:val="24"/>
                <w:szCs w:val="24"/>
              </w:rPr>
              <w:t>Auswertung von digi</w:t>
            </w:r>
            <w:r>
              <w:rPr>
                <w:rFonts w:ascii="Arial" w:hAnsi="Arial" w:cs="Arial"/>
                <w:sz w:val="24"/>
                <w:szCs w:val="24"/>
              </w:rPr>
              <w:t>talen Datensätzen zu boden</w:t>
            </w:r>
            <w:r w:rsidR="009C7811">
              <w:rPr>
                <w:rFonts w:ascii="Arial" w:hAnsi="Arial" w:cs="Arial"/>
                <w:sz w:val="24"/>
                <w:szCs w:val="24"/>
              </w:rPr>
              <w:t>-</w:t>
            </w:r>
            <w:r>
              <w:rPr>
                <w:rFonts w:ascii="Arial" w:hAnsi="Arial" w:cs="Arial"/>
                <w:sz w:val="24"/>
                <w:szCs w:val="24"/>
              </w:rPr>
              <w:t>physi</w:t>
            </w:r>
            <w:r w:rsidRPr="00CB709A">
              <w:rPr>
                <w:rFonts w:ascii="Arial" w:hAnsi="Arial" w:cs="Arial"/>
                <w:sz w:val="24"/>
                <w:szCs w:val="24"/>
              </w:rPr>
              <w:t xml:space="preserve">kalischen Messungen an gestörten und </w:t>
            </w:r>
            <w:r>
              <w:rPr>
                <w:rFonts w:ascii="Arial" w:hAnsi="Arial" w:cs="Arial"/>
                <w:sz w:val="24"/>
                <w:szCs w:val="24"/>
              </w:rPr>
              <w:t>ungestörten Bodenmaterial</w:t>
            </w:r>
            <w:r w:rsidR="009C7811">
              <w:rPr>
                <w:rFonts w:ascii="Arial" w:hAnsi="Arial" w:cs="Arial"/>
                <w:sz w:val="24"/>
                <w:szCs w:val="24"/>
              </w:rPr>
              <w:t>-</w:t>
            </w:r>
            <w:r w:rsidRPr="00CB709A">
              <w:rPr>
                <w:rFonts w:ascii="Arial" w:hAnsi="Arial" w:cs="Arial"/>
                <w:sz w:val="24"/>
                <w:szCs w:val="24"/>
              </w:rPr>
              <w:t>proben hinsichtlich Status und Veränderungen der Bodenverdichtung durch landwirtschaftliche Nutzung in Schleswig-Holstein</w:t>
            </w:r>
          </w:p>
          <w:p w14:paraId="6D149026" w14:textId="77777777" w:rsidR="00217BDF" w:rsidRDefault="00217BDF" w:rsidP="00217BDF">
            <w:pPr>
              <w:rPr>
                <w:rFonts w:ascii="Arial" w:hAnsi="Arial" w:cs="Arial"/>
                <w:sz w:val="24"/>
                <w:szCs w:val="24"/>
              </w:rPr>
            </w:pPr>
            <w:r>
              <w:rPr>
                <w:rFonts w:ascii="Arial" w:hAnsi="Arial" w:cs="Arial"/>
                <w:sz w:val="24"/>
                <w:szCs w:val="24"/>
              </w:rPr>
              <w:t>2016</w:t>
            </w:r>
          </w:p>
        </w:tc>
        <w:tc>
          <w:tcPr>
            <w:tcW w:w="2410" w:type="dxa"/>
          </w:tcPr>
          <w:p w14:paraId="48EAEB87" w14:textId="77777777" w:rsidR="00217BDF" w:rsidRDefault="00217BDF" w:rsidP="00217BDF">
            <w:pPr>
              <w:rPr>
                <w:rFonts w:ascii="Arial" w:hAnsi="Arial" w:cs="Arial"/>
                <w:sz w:val="24"/>
                <w:szCs w:val="24"/>
              </w:rPr>
            </w:pPr>
            <w:r w:rsidRPr="00CB709A">
              <w:rPr>
                <w:rFonts w:ascii="Arial" w:hAnsi="Arial" w:cs="Arial"/>
                <w:sz w:val="24"/>
                <w:szCs w:val="24"/>
              </w:rPr>
              <w:t>Christian-Albrechts-Universität zu Kiel, Institut für Pflanzenernährung und Bodenkunde</w:t>
            </w:r>
          </w:p>
        </w:tc>
        <w:tc>
          <w:tcPr>
            <w:tcW w:w="5103" w:type="dxa"/>
          </w:tcPr>
          <w:p w14:paraId="775A7F45" w14:textId="77777777" w:rsidR="00217BDF" w:rsidRDefault="00833C18" w:rsidP="00833C18">
            <w:pPr>
              <w:rPr>
                <w:rFonts w:ascii="Arial" w:hAnsi="Arial" w:cs="Arial"/>
                <w:sz w:val="24"/>
                <w:szCs w:val="24"/>
              </w:rPr>
            </w:pPr>
            <w:r>
              <w:rPr>
                <w:rFonts w:ascii="Arial" w:hAnsi="Arial" w:cs="Arial"/>
                <w:sz w:val="24"/>
                <w:szCs w:val="24"/>
              </w:rPr>
              <w:t>S</w:t>
            </w:r>
            <w:r w:rsidR="00217BDF">
              <w:rPr>
                <w:rFonts w:ascii="Arial" w:hAnsi="Arial" w:cs="Arial"/>
                <w:sz w:val="24"/>
                <w:szCs w:val="24"/>
              </w:rPr>
              <w:t>iehe Bezeichnung des Projekts</w:t>
            </w:r>
          </w:p>
        </w:tc>
        <w:tc>
          <w:tcPr>
            <w:tcW w:w="1984" w:type="dxa"/>
          </w:tcPr>
          <w:p w14:paraId="65D1631D" w14:textId="77777777" w:rsidR="00217BDF" w:rsidRDefault="00217BDF" w:rsidP="009C7811">
            <w:pPr>
              <w:ind w:right="225"/>
              <w:rPr>
                <w:rFonts w:ascii="Arial" w:hAnsi="Arial" w:cs="Arial"/>
                <w:sz w:val="24"/>
                <w:szCs w:val="24"/>
              </w:rPr>
            </w:pPr>
            <w:r>
              <w:rPr>
                <w:rFonts w:ascii="Arial" w:hAnsi="Arial" w:cs="Arial"/>
                <w:sz w:val="24"/>
                <w:szCs w:val="24"/>
              </w:rPr>
              <w:t>Vergabe</w:t>
            </w:r>
            <w:r w:rsidR="009C7811">
              <w:rPr>
                <w:rFonts w:ascii="Arial" w:hAnsi="Arial" w:cs="Arial"/>
                <w:sz w:val="24"/>
                <w:szCs w:val="24"/>
              </w:rPr>
              <w:t>-</w:t>
            </w:r>
            <w:r>
              <w:rPr>
                <w:rFonts w:ascii="Arial" w:hAnsi="Arial" w:cs="Arial"/>
                <w:sz w:val="24"/>
                <w:szCs w:val="24"/>
              </w:rPr>
              <w:t>summe</w:t>
            </w:r>
            <w:r w:rsidRPr="00CB709A">
              <w:rPr>
                <w:rFonts w:ascii="Arial" w:hAnsi="Arial" w:cs="Arial"/>
                <w:sz w:val="24"/>
                <w:szCs w:val="24"/>
              </w:rPr>
              <w:t xml:space="preserve"> 21.148,09</w:t>
            </w:r>
            <w:r w:rsidR="00725898">
              <w:rPr>
                <w:rFonts w:ascii="Arial" w:hAnsi="Arial" w:cs="Arial"/>
                <w:sz w:val="24"/>
                <w:szCs w:val="24"/>
              </w:rPr>
              <w:t xml:space="preserve"> €</w:t>
            </w:r>
          </w:p>
        </w:tc>
        <w:tc>
          <w:tcPr>
            <w:tcW w:w="2410" w:type="dxa"/>
          </w:tcPr>
          <w:p w14:paraId="2CD442DA" w14:textId="77777777" w:rsidR="00217BDF" w:rsidRDefault="00833C18" w:rsidP="00217BDF">
            <w:pPr>
              <w:rPr>
                <w:rFonts w:ascii="Arial" w:hAnsi="Arial" w:cs="Arial"/>
                <w:sz w:val="24"/>
                <w:szCs w:val="24"/>
              </w:rPr>
            </w:pPr>
            <w:r>
              <w:rPr>
                <w:rFonts w:ascii="Arial" w:hAnsi="Arial" w:cs="Arial"/>
                <w:sz w:val="24"/>
                <w:szCs w:val="24"/>
              </w:rPr>
              <w:t>D</w:t>
            </w:r>
            <w:r w:rsidR="00217BDF">
              <w:rPr>
                <w:rFonts w:ascii="Arial" w:hAnsi="Arial" w:cs="Arial"/>
                <w:sz w:val="24"/>
                <w:szCs w:val="24"/>
              </w:rPr>
              <w:t>igital zugänglich im Landesportal unter dem Thema Boden</w:t>
            </w:r>
          </w:p>
          <w:p w14:paraId="66156D93" w14:textId="77777777" w:rsidR="009F15EB" w:rsidRDefault="009F15EB" w:rsidP="009F15EB">
            <w:pPr>
              <w:rPr>
                <w:rFonts w:ascii="Arial" w:hAnsi="Arial" w:cs="Arial"/>
                <w:sz w:val="24"/>
                <w:szCs w:val="24"/>
              </w:rPr>
            </w:pPr>
          </w:p>
          <w:p w14:paraId="5F198C13" w14:textId="77777777" w:rsidR="009F15EB" w:rsidRDefault="009F15EB" w:rsidP="009F15EB">
            <w:pPr>
              <w:rPr>
                <w:rFonts w:ascii="Arial" w:hAnsi="Arial" w:cs="Arial"/>
                <w:sz w:val="24"/>
                <w:szCs w:val="24"/>
              </w:rPr>
            </w:pPr>
          </w:p>
          <w:p w14:paraId="721F8F6A" w14:textId="77777777" w:rsidR="009F15EB" w:rsidRDefault="00687DF5" w:rsidP="009F15EB">
            <w:pPr>
              <w:pStyle w:val="Funotentext"/>
            </w:pPr>
            <w:hyperlink r:id="rId9" w:history="1">
              <w:r w:rsidR="009F15EB" w:rsidRPr="00C53E71">
                <w:rPr>
                  <w:rStyle w:val="Hyperlink"/>
                </w:rPr>
                <w:t>https://www.schleswig-holstein.de/DE/Fachinhalte/B/boden/bodenverdichtung.html</w:t>
              </w:r>
            </w:hyperlink>
          </w:p>
          <w:p w14:paraId="3FCDBF88" w14:textId="77777777" w:rsidR="009F15EB" w:rsidRDefault="009F15EB" w:rsidP="009F15EB">
            <w:pPr>
              <w:rPr>
                <w:rFonts w:ascii="Arial" w:hAnsi="Arial" w:cs="Arial"/>
                <w:sz w:val="24"/>
                <w:szCs w:val="24"/>
              </w:rPr>
            </w:pPr>
          </w:p>
        </w:tc>
      </w:tr>
      <w:tr w:rsidR="00217BDF" w14:paraId="30BBB4A7" w14:textId="77777777" w:rsidTr="009F15EB">
        <w:tc>
          <w:tcPr>
            <w:tcW w:w="2410" w:type="dxa"/>
          </w:tcPr>
          <w:p w14:paraId="649B2701" w14:textId="77777777" w:rsidR="00725898" w:rsidRDefault="00217BDF" w:rsidP="00217BDF">
            <w:pPr>
              <w:rPr>
                <w:rFonts w:ascii="Arial" w:hAnsi="Arial" w:cs="Arial"/>
                <w:sz w:val="24"/>
                <w:szCs w:val="24"/>
              </w:rPr>
            </w:pPr>
            <w:r>
              <w:rPr>
                <w:rFonts w:ascii="Arial" w:hAnsi="Arial" w:cs="Arial"/>
                <w:sz w:val="24"/>
                <w:szCs w:val="24"/>
              </w:rPr>
              <w:t>B</w:t>
            </w:r>
            <w:r w:rsidRPr="00CB709A">
              <w:rPr>
                <w:rFonts w:ascii="Arial" w:hAnsi="Arial" w:cs="Arial"/>
                <w:sz w:val="24"/>
                <w:szCs w:val="24"/>
              </w:rPr>
              <w:t xml:space="preserve">odenphysikalische und bodenchemische </w:t>
            </w:r>
            <w:r w:rsidRPr="00CB709A">
              <w:rPr>
                <w:rFonts w:ascii="Arial" w:hAnsi="Arial" w:cs="Arial"/>
                <w:sz w:val="24"/>
                <w:szCs w:val="24"/>
              </w:rPr>
              <w:lastRenderedPageBreak/>
              <w:t>Untersuchungen von Bodenmaterial</w:t>
            </w:r>
            <w:r w:rsidR="00D666C7">
              <w:rPr>
                <w:rFonts w:ascii="Arial" w:hAnsi="Arial" w:cs="Arial"/>
                <w:sz w:val="24"/>
                <w:szCs w:val="24"/>
              </w:rPr>
              <w:t>-</w:t>
            </w:r>
            <w:r w:rsidRPr="00CB709A">
              <w:rPr>
                <w:rFonts w:ascii="Arial" w:hAnsi="Arial" w:cs="Arial"/>
                <w:sz w:val="24"/>
                <w:szCs w:val="24"/>
              </w:rPr>
              <w:t xml:space="preserve">proben </w:t>
            </w:r>
            <w:proofErr w:type="spellStart"/>
            <w:r w:rsidRPr="00CB709A">
              <w:rPr>
                <w:rFonts w:ascii="Arial" w:hAnsi="Arial" w:cs="Arial"/>
                <w:sz w:val="24"/>
                <w:szCs w:val="24"/>
              </w:rPr>
              <w:t>Meezen</w:t>
            </w:r>
            <w:proofErr w:type="spellEnd"/>
          </w:p>
          <w:p w14:paraId="2F344607" w14:textId="77777777" w:rsidR="00217BDF" w:rsidRDefault="00217BDF" w:rsidP="00217BDF">
            <w:pPr>
              <w:rPr>
                <w:rFonts w:ascii="Arial" w:hAnsi="Arial" w:cs="Arial"/>
                <w:sz w:val="24"/>
                <w:szCs w:val="24"/>
              </w:rPr>
            </w:pPr>
            <w:r>
              <w:rPr>
                <w:rFonts w:ascii="Arial" w:hAnsi="Arial" w:cs="Arial"/>
                <w:sz w:val="24"/>
                <w:szCs w:val="24"/>
              </w:rPr>
              <w:t>2016</w:t>
            </w:r>
          </w:p>
        </w:tc>
        <w:tc>
          <w:tcPr>
            <w:tcW w:w="2410" w:type="dxa"/>
          </w:tcPr>
          <w:p w14:paraId="036F4D45" w14:textId="77777777" w:rsidR="00217BDF" w:rsidRDefault="00217BDF" w:rsidP="00217BDF">
            <w:pPr>
              <w:rPr>
                <w:rFonts w:ascii="Arial" w:hAnsi="Arial" w:cs="Arial"/>
                <w:sz w:val="24"/>
                <w:szCs w:val="24"/>
              </w:rPr>
            </w:pPr>
            <w:r w:rsidRPr="00CB709A">
              <w:rPr>
                <w:rFonts w:ascii="Arial" w:hAnsi="Arial" w:cs="Arial"/>
                <w:sz w:val="24"/>
                <w:szCs w:val="24"/>
              </w:rPr>
              <w:lastRenderedPageBreak/>
              <w:t xml:space="preserve">Christian-Albrechts-Universität zu Kiel, Institut für </w:t>
            </w:r>
            <w:r w:rsidRPr="00CB709A">
              <w:rPr>
                <w:rFonts w:ascii="Arial" w:hAnsi="Arial" w:cs="Arial"/>
                <w:sz w:val="24"/>
                <w:szCs w:val="24"/>
              </w:rPr>
              <w:lastRenderedPageBreak/>
              <w:t>Pflanzenernährung und Bodenkunde</w:t>
            </w:r>
          </w:p>
        </w:tc>
        <w:tc>
          <w:tcPr>
            <w:tcW w:w="5103" w:type="dxa"/>
          </w:tcPr>
          <w:p w14:paraId="5FF3F18F" w14:textId="77777777" w:rsidR="00217BDF" w:rsidRDefault="00833C18" w:rsidP="00833C18">
            <w:pPr>
              <w:rPr>
                <w:rFonts w:ascii="Arial" w:hAnsi="Arial" w:cs="Arial"/>
                <w:sz w:val="24"/>
                <w:szCs w:val="24"/>
              </w:rPr>
            </w:pPr>
            <w:r>
              <w:rPr>
                <w:rFonts w:ascii="Arial" w:hAnsi="Arial" w:cs="Arial"/>
                <w:sz w:val="24"/>
                <w:szCs w:val="24"/>
              </w:rPr>
              <w:lastRenderedPageBreak/>
              <w:t>S</w:t>
            </w:r>
            <w:r w:rsidR="00217BDF">
              <w:rPr>
                <w:rFonts w:ascii="Arial" w:hAnsi="Arial" w:cs="Arial"/>
                <w:sz w:val="24"/>
                <w:szCs w:val="24"/>
              </w:rPr>
              <w:t>iehe Bezeichnung des Projekts</w:t>
            </w:r>
          </w:p>
        </w:tc>
        <w:tc>
          <w:tcPr>
            <w:tcW w:w="1984" w:type="dxa"/>
          </w:tcPr>
          <w:p w14:paraId="2C86DC35" w14:textId="77777777" w:rsidR="00217BDF" w:rsidRDefault="00217BDF" w:rsidP="00D666C7">
            <w:pPr>
              <w:ind w:right="225"/>
              <w:rPr>
                <w:rFonts w:ascii="Arial" w:hAnsi="Arial" w:cs="Arial"/>
                <w:sz w:val="24"/>
                <w:szCs w:val="24"/>
              </w:rPr>
            </w:pPr>
            <w:r>
              <w:rPr>
                <w:rFonts w:ascii="Arial" w:hAnsi="Arial" w:cs="Arial"/>
                <w:sz w:val="24"/>
                <w:szCs w:val="24"/>
              </w:rPr>
              <w:t>Vergabe</w:t>
            </w:r>
            <w:r w:rsidR="00D666C7">
              <w:rPr>
                <w:rFonts w:ascii="Arial" w:hAnsi="Arial" w:cs="Arial"/>
                <w:sz w:val="24"/>
                <w:szCs w:val="24"/>
              </w:rPr>
              <w:t>-</w:t>
            </w:r>
            <w:r>
              <w:rPr>
                <w:rFonts w:ascii="Arial" w:hAnsi="Arial" w:cs="Arial"/>
                <w:sz w:val="24"/>
                <w:szCs w:val="24"/>
              </w:rPr>
              <w:t>summe</w:t>
            </w:r>
            <w:r w:rsidRPr="00CB709A">
              <w:rPr>
                <w:rFonts w:ascii="Arial" w:hAnsi="Arial" w:cs="Arial"/>
                <w:sz w:val="24"/>
                <w:szCs w:val="24"/>
              </w:rPr>
              <w:t xml:space="preserve"> </w:t>
            </w:r>
            <w:r>
              <w:rPr>
                <w:rFonts w:ascii="Arial" w:hAnsi="Arial" w:cs="Arial"/>
                <w:sz w:val="24"/>
                <w:szCs w:val="24"/>
              </w:rPr>
              <w:t>13.030,50</w:t>
            </w:r>
            <w:r w:rsidR="00725898">
              <w:rPr>
                <w:rFonts w:ascii="Arial" w:hAnsi="Arial" w:cs="Arial"/>
                <w:sz w:val="24"/>
                <w:szCs w:val="24"/>
              </w:rPr>
              <w:t xml:space="preserve"> €</w:t>
            </w:r>
          </w:p>
        </w:tc>
        <w:tc>
          <w:tcPr>
            <w:tcW w:w="2410" w:type="dxa"/>
          </w:tcPr>
          <w:p w14:paraId="4CBAAE40" w14:textId="77777777" w:rsidR="00217BDF" w:rsidRDefault="00833C18" w:rsidP="00833C18">
            <w:pPr>
              <w:rPr>
                <w:rFonts w:ascii="Arial" w:hAnsi="Arial" w:cs="Arial"/>
                <w:sz w:val="24"/>
                <w:szCs w:val="24"/>
              </w:rPr>
            </w:pPr>
            <w:r>
              <w:rPr>
                <w:rFonts w:ascii="Arial" w:hAnsi="Arial" w:cs="Arial"/>
                <w:sz w:val="24"/>
                <w:szCs w:val="24"/>
              </w:rPr>
              <w:t>N</w:t>
            </w:r>
            <w:r w:rsidR="00217BDF">
              <w:rPr>
                <w:rFonts w:ascii="Arial" w:hAnsi="Arial" w:cs="Arial"/>
                <w:sz w:val="24"/>
                <w:szCs w:val="24"/>
              </w:rPr>
              <w:t>icht veröffentlicht, Auswertung noch nicht abgeschlossen</w:t>
            </w:r>
          </w:p>
        </w:tc>
      </w:tr>
      <w:tr w:rsidR="00217BDF" w14:paraId="0E87E574" w14:textId="77777777" w:rsidTr="009F15EB">
        <w:tc>
          <w:tcPr>
            <w:tcW w:w="2410" w:type="dxa"/>
          </w:tcPr>
          <w:p w14:paraId="2C0E379F" w14:textId="77777777" w:rsidR="00217BDF" w:rsidRDefault="00217BDF" w:rsidP="00725898">
            <w:pPr>
              <w:rPr>
                <w:rFonts w:ascii="Arial" w:hAnsi="Arial" w:cs="Arial"/>
                <w:sz w:val="24"/>
                <w:szCs w:val="24"/>
              </w:rPr>
            </w:pPr>
            <w:r w:rsidRPr="00CB709A">
              <w:rPr>
                <w:rFonts w:ascii="Arial" w:hAnsi="Arial" w:cs="Arial"/>
                <w:sz w:val="24"/>
                <w:szCs w:val="24"/>
              </w:rPr>
              <w:t>Boden</w:t>
            </w:r>
            <w:r w:rsidR="00725898">
              <w:rPr>
                <w:rFonts w:ascii="Arial" w:hAnsi="Arial" w:cs="Arial"/>
                <w:sz w:val="24"/>
                <w:szCs w:val="24"/>
              </w:rPr>
              <w:t>-</w:t>
            </w:r>
            <w:r w:rsidRPr="00CB709A">
              <w:rPr>
                <w:rFonts w:ascii="Arial" w:hAnsi="Arial" w:cs="Arial"/>
                <w:sz w:val="24"/>
                <w:szCs w:val="24"/>
              </w:rPr>
              <w:t xml:space="preserve">mikrobiologische Untersuchungen an </w:t>
            </w:r>
            <w:r>
              <w:rPr>
                <w:rFonts w:ascii="Arial" w:hAnsi="Arial" w:cs="Arial"/>
                <w:sz w:val="24"/>
                <w:szCs w:val="24"/>
              </w:rPr>
              <w:t>Boden-</w:t>
            </w:r>
            <w:proofErr w:type="spellStart"/>
            <w:r w:rsidR="00725898">
              <w:rPr>
                <w:rFonts w:ascii="Arial" w:hAnsi="Arial" w:cs="Arial"/>
                <w:sz w:val="24"/>
                <w:szCs w:val="24"/>
              </w:rPr>
              <w:t>D</w:t>
            </w:r>
            <w:r>
              <w:rPr>
                <w:rFonts w:ascii="Arial" w:hAnsi="Arial" w:cs="Arial"/>
                <w:sz w:val="24"/>
                <w:szCs w:val="24"/>
              </w:rPr>
              <w:t>auerbeob</w:t>
            </w:r>
            <w:proofErr w:type="spellEnd"/>
            <w:r w:rsidR="00725898">
              <w:rPr>
                <w:rFonts w:ascii="Arial" w:hAnsi="Arial" w:cs="Arial"/>
                <w:sz w:val="24"/>
                <w:szCs w:val="24"/>
              </w:rPr>
              <w:t>-</w:t>
            </w:r>
            <w:proofErr w:type="spellStart"/>
            <w:r>
              <w:rPr>
                <w:rFonts w:ascii="Arial" w:hAnsi="Arial" w:cs="Arial"/>
                <w:sz w:val="24"/>
                <w:szCs w:val="24"/>
              </w:rPr>
              <w:t>achtungsflächen</w:t>
            </w:r>
            <w:proofErr w:type="spellEnd"/>
            <w:r w:rsidR="00725898">
              <w:rPr>
                <w:rFonts w:ascii="Arial" w:hAnsi="Arial" w:cs="Arial"/>
                <w:sz w:val="24"/>
                <w:szCs w:val="24"/>
              </w:rPr>
              <w:t xml:space="preserve"> </w:t>
            </w:r>
            <w:r>
              <w:rPr>
                <w:rFonts w:ascii="Arial" w:hAnsi="Arial" w:cs="Arial"/>
                <w:sz w:val="24"/>
                <w:szCs w:val="24"/>
              </w:rPr>
              <w:t>2016</w:t>
            </w:r>
          </w:p>
        </w:tc>
        <w:tc>
          <w:tcPr>
            <w:tcW w:w="2410" w:type="dxa"/>
          </w:tcPr>
          <w:p w14:paraId="38789725" w14:textId="77777777" w:rsidR="00217BDF" w:rsidRDefault="00217BDF" w:rsidP="00217BDF">
            <w:pPr>
              <w:rPr>
                <w:rFonts w:ascii="Arial" w:hAnsi="Arial" w:cs="Arial"/>
                <w:sz w:val="24"/>
                <w:szCs w:val="24"/>
              </w:rPr>
            </w:pPr>
            <w:r w:rsidRPr="00CB709A">
              <w:rPr>
                <w:rFonts w:ascii="Arial" w:hAnsi="Arial" w:cs="Arial"/>
                <w:sz w:val="24"/>
                <w:szCs w:val="24"/>
              </w:rPr>
              <w:t>Universität Hamburg, Institut für Bodenkunde</w:t>
            </w:r>
          </w:p>
        </w:tc>
        <w:tc>
          <w:tcPr>
            <w:tcW w:w="5103" w:type="dxa"/>
          </w:tcPr>
          <w:p w14:paraId="054B2BC1" w14:textId="77777777" w:rsidR="00217BDF" w:rsidRDefault="00833C18" w:rsidP="00833C18">
            <w:pPr>
              <w:rPr>
                <w:rFonts w:ascii="Arial" w:hAnsi="Arial" w:cs="Arial"/>
                <w:sz w:val="24"/>
                <w:szCs w:val="24"/>
              </w:rPr>
            </w:pPr>
            <w:r>
              <w:rPr>
                <w:rFonts w:ascii="Arial" w:hAnsi="Arial" w:cs="Arial"/>
                <w:sz w:val="24"/>
                <w:szCs w:val="24"/>
              </w:rPr>
              <w:t>S</w:t>
            </w:r>
            <w:r w:rsidR="00217BDF">
              <w:rPr>
                <w:rFonts w:ascii="Arial" w:hAnsi="Arial" w:cs="Arial"/>
                <w:sz w:val="24"/>
                <w:szCs w:val="24"/>
              </w:rPr>
              <w:t>iehe Bezeichnung des Projekts</w:t>
            </w:r>
          </w:p>
        </w:tc>
        <w:tc>
          <w:tcPr>
            <w:tcW w:w="1984" w:type="dxa"/>
          </w:tcPr>
          <w:p w14:paraId="2FDA3F44" w14:textId="77777777" w:rsidR="00217BDF" w:rsidRDefault="00217BDF" w:rsidP="00DE09C2">
            <w:pPr>
              <w:ind w:right="225"/>
              <w:rPr>
                <w:rFonts w:ascii="Arial" w:hAnsi="Arial" w:cs="Arial"/>
                <w:sz w:val="24"/>
                <w:szCs w:val="24"/>
              </w:rPr>
            </w:pPr>
            <w:r>
              <w:rPr>
                <w:rFonts w:ascii="Arial" w:hAnsi="Arial" w:cs="Arial"/>
                <w:sz w:val="24"/>
                <w:szCs w:val="24"/>
              </w:rPr>
              <w:t>Vergabe</w:t>
            </w:r>
            <w:r w:rsidR="00725898">
              <w:rPr>
                <w:rFonts w:ascii="Arial" w:hAnsi="Arial" w:cs="Arial"/>
                <w:sz w:val="24"/>
                <w:szCs w:val="24"/>
              </w:rPr>
              <w:t>-</w:t>
            </w:r>
            <w:r>
              <w:rPr>
                <w:rFonts w:ascii="Arial" w:hAnsi="Arial" w:cs="Arial"/>
                <w:sz w:val="24"/>
                <w:szCs w:val="24"/>
              </w:rPr>
              <w:t>summe</w:t>
            </w:r>
            <w:r w:rsidRPr="00CB709A">
              <w:rPr>
                <w:rFonts w:ascii="Arial" w:hAnsi="Arial" w:cs="Arial"/>
                <w:sz w:val="24"/>
                <w:szCs w:val="24"/>
              </w:rPr>
              <w:t xml:space="preserve"> 39.168</w:t>
            </w:r>
            <w:r w:rsidR="00725898">
              <w:rPr>
                <w:rFonts w:ascii="Arial" w:hAnsi="Arial" w:cs="Arial"/>
                <w:sz w:val="24"/>
                <w:szCs w:val="24"/>
              </w:rPr>
              <w:t xml:space="preserve"> €</w:t>
            </w:r>
          </w:p>
        </w:tc>
        <w:tc>
          <w:tcPr>
            <w:tcW w:w="2410" w:type="dxa"/>
          </w:tcPr>
          <w:p w14:paraId="62B9D75D" w14:textId="77777777" w:rsidR="00217BDF" w:rsidRDefault="00833C18" w:rsidP="00833C18">
            <w:pPr>
              <w:rPr>
                <w:rFonts w:ascii="Arial" w:hAnsi="Arial" w:cs="Arial"/>
                <w:sz w:val="24"/>
                <w:szCs w:val="24"/>
              </w:rPr>
            </w:pPr>
            <w:r>
              <w:rPr>
                <w:rFonts w:ascii="Arial" w:hAnsi="Arial" w:cs="Arial"/>
                <w:sz w:val="24"/>
                <w:szCs w:val="24"/>
              </w:rPr>
              <w:t>N</w:t>
            </w:r>
            <w:r w:rsidR="00217BDF">
              <w:rPr>
                <w:rFonts w:ascii="Arial" w:hAnsi="Arial" w:cs="Arial"/>
                <w:sz w:val="24"/>
                <w:szCs w:val="24"/>
              </w:rPr>
              <w:t>icht veröffentlicht, Auswertung noch nicht abgeschlossen</w:t>
            </w:r>
          </w:p>
        </w:tc>
      </w:tr>
      <w:tr w:rsidR="00217BDF" w14:paraId="62C0B91E" w14:textId="77777777" w:rsidTr="009F15EB">
        <w:tc>
          <w:tcPr>
            <w:tcW w:w="2410" w:type="dxa"/>
          </w:tcPr>
          <w:p w14:paraId="0E7A3E61" w14:textId="77777777" w:rsidR="00725898" w:rsidRDefault="00217BDF" w:rsidP="00217BDF">
            <w:pPr>
              <w:rPr>
                <w:rFonts w:ascii="Arial" w:hAnsi="Arial" w:cs="Arial"/>
                <w:sz w:val="24"/>
                <w:szCs w:val="24"/>
              </w:rPr>
            </w:pPr>
            <w:r w:rsidRPr="00CB709A">
              <w:rPr>
                <w:rFonts w:ascii="Arial" w:hAnsi="Arial" w:cs="Arial"/>
                <w:sz w:val="24"/>
                <w:szCs w:val="24"/>
              </w:rPr>
              <w:t>Bestimmung von boden</w:t>
            </w:r>
            <w:r w:rsidR="00725898">
              <w:rPr>
                <w:rFonts w:ascii="Arial" w:hAnsi="Arial" w:cs="Arial"/>
                <w:sz w:val="24"/>
                <w:szCs w:val="24"/>
              </w:rPr>
              <w:t>-</w:t>
            </w:r>
            <w:r w:rsidRPr="00CB709A">
              <w:rPr>
                <w:rFonts w:ascii="Arial" w:hAnsi="Arial" w:cs="Arial"/>
                <w:sz w:val="24"/>
                <w:szCs w:val="24"/>
              </w:rPr>
              <w:t>physikalischen Kenngrößen</w:t>
            </w:r>
          </w:p>
          <w:p w14:paraId="02B7BB4D" w14:textId="77777777" w:rsidR="00217BDF" w:rsidRDefault="00217BDF" w:rsidP="00217BDF">
            <w:pPr>
              <w:rPr>
                <w:rFonts w:ascii="Arial" w:hAnsi="Arial" w:cs="Arial"/>
                <w:sz w:val="24"/>
                <w:szCs w:val="24"/>
              </w:rPr>
            </w:pPr>
            <w:r>
              <w:rPr>
                <w:rFonts w:ascii="Arial" w:hAnsi="Arial" w:cs="Arial"/>
                <w:sz w:val="24"/>
                <w:szCs w:val="24"/>
              </w:rPr>
              <w:t>2016</w:t>
            </w:r>
          </w:p>
        </w:tc>
        <w:tc>
          <w:tcPr>
            <w:tcW w:w="2410" w:type="dxa"/>
          </w:tcPr>
          <w:p w14:paraId="5D9924F4" w14:textId="77777777" w:rsidR="00217BDF" w:rsidRDefault="00217BDF" w:rsidP="00217BDF">
            <w:pPr>
              <w:rPr>
                <w:rFonts w:ascii="Arial" w:hAnsi="Arial" w:cs="Arial"/>
                <w:sz w:val="24"/>
                <w:szCs w:val="24"/>
              </w:rPr>
            </w:pPr>
            <w:r w:rsidRPr="00CB709A">
              <w:rPr>
                <w:rFonts w:ascii="Arial" w:hAnsi="Arial" w:cs="Arial"/>
                <w:sz w:val="24"/>
                <w:szCs w:val="24"/>
              </w:rPr>
              <w:t>Christian-Albrechts-Universität zu Kiel, Institut für Pflanzenernährung und Bodenkunde</w:t>
            </w:r>
          </w:p>
        </w:tc>
        <w:tc>
          <w:tcPr>
            <w:tcW w:w="5103" w:type="dxa"/>
          </w:tcPr>
          <w:p w14:paraId="572B9662" w14:textId="77777777" w:rsidR="00217BDF" w:rsidRDefault="00833C18" w:rsidP="00833C18">
            <w:pPr>
              <w:rPr>
                <w:rFonts w:ascii="Arial" w:hAnsi="Arial" w:cs="Arial"/>
                <w:sz w:val="24"/>
                <w:szCs w:val="24"/>
              </w:rPr>
            </w:pPr>
            <w:r>
              <w:rPr>
                <w:rFonts w:ascii="Arial" w:hAnsi="Arial" w:cs="Arial"/>
                <w:sz w:val="24"/>
                <w:szCs w:val="24"/>
              </w:rPr>
              <w:t>S</w:t>
            </w:r>
            <w:r w:rsidR="00217BDF">
              <w:rPr>
                <w:rFonts w:ascii="Arial" w:hAnsi="Arial" w:cs="Arial"/>
                <w:sz w:val="24"/>
                <w:szCs w:val="24"/>
              </w:rPr>
              <w:t>iehe Bezeichnung des Projekts</w:t>
            </w:r>
          </w:p>
        </w:tc>
        <w:tc>
          <w:tcPr>
            <w:tcW w:w="1984" w:type="dxa"/>
          </w:tcPr>
          <w:p w14:paraId="3E35141B" w14:textId="77777777" w:rsidR="00217BDF" w:rsidRDefault="00217BDF" w:rsidP="00DE09C2">
            <w:pPr>
              <w:ind w:right="225"/>
              <w:rPr>
                <w:rFonts w:ascii="Arial" w:hAnsi="Arial" w:cs="Arial"/>
                <w:sz w:val="24"/>
                <w:szCs w:val="24"/>
              </w:rPr>
            </w:pPr>
            <w:r>
              <w:rPr>
                <w:rFonts w:ascii="Arial" w:hAnsi="Arial" w:cs="Arial"/>
                <w:sz w:val="24"/>
                <w:szCs w:val="24"/>
              </w:rPr>
              <w:t>Vergabe</w:t>
            </w:r>
            <w:r w:rsidR="00725898">
              <w:rPr>
                <w:rFonts w:ascii="Arial" w:hAnsi="Arial" w:cs="Arial"/>
                <w:sz w:val="24"/>
                <w:szCs w:val="24"/>
              </w:rPr>
              <w:t>-</w:t>
            </w:r>
            <w:r>
              <w:rPr>
                <w:rFonts w:ascii="Arial" w:hAnsi="Arial" w:cs="Arial"/>
                <w:sz w:val="24"/>
                <w:szCs w:val="24"/>
              </w:rPr>
              <w:t>summe</w:t>
            </w:r>
            <w:r w:rsidRPr="00CB709A">
              <w:rPr>
                <w:rFonts w:ascii="Arial" w:hAnsi="Arial" w:cs="Arial"/>
                <w:sz w:val="24"/>
                <w:szCs w:val="24"/>
              </w:rPr>
              <w:t xml:space="preserve"> 49.266</w:t>
            </w:r>
            <w:r w:rsidR="00725898">
              <w:rPr>
                <w:rFonts w:ascii="Arial" w:hAnsi="Arial" w:cs="Arial"/>
                <w:sz w:val="24"/>
                <w:szCs w:val="24"/>
              </w:rPr>
              <w:t xml:space="preserve"> €</w:t>
            </w:r>
          </w:p>
        </w:tc>
        <w:tc>
          <w:tcPr>
            <w:tcW w:w="2410" w:type="dxa"/>
          </w:tcPr>
          <w:p w14:paraId="155115DF" w14:textId="77777777" w:rsidR="00217BDF" w:rsidRDefault="00833C18" w:rsidP="00833C18">
            <w:pPr>
              <w:rPr>
                <w:rFonts w:ascii="Arial" w:hAnsi="Arial" w:cs="Arial"/>
                <w:sz w:val="24"/>
                <w:szCs w:val="24"/>
              </w:rPr>
            </w:pPr>
            <w:r>
              <w:rPr>
                <w:rFonts w:ascii="Arial" w:hAnsi="Arial" w:cs="Arial"/>
                <w:sz w:val="24"/>
                <w:szCs w:val="24"/>
              </w:rPr>
              <w:t>N</w:t>
            </w:r>
            <w:r w:rsidR="00217BDF">
              <w:rPr>
                <w:rFonts w:ascii="Arial" w:hAnsi="Arial" w:cs="Arial"/>
                <w:sz w:val="24"/>
                <w:szCs w:val="24"/>
              </w:rPr>
              <w:t>icht veröffentlicht, Auswertung noch nicht abgeschlossen</w:t>
            </w:r>
          </w:p>
        </w:tc>
      </w:tr>
      <w:tr w:rsidR="00217BDF" w14:paraId="22B2BEDA" w14:textId="77777777" w:rsidTr="009F15EB">
        <w:tc>
          <w:tcPr>
            <w:tcW w:w="2410" w:type="dxa"/>
          </w:tcPr>
          <w:p w14:paraId="168A9B14" w14:textId="77777777" w:rsidR="008C53D0" w:rsidRDefault="00217BDF" w:rsidP="00217BDF">
            <w:pPr>
              <w:rPr>
                <w:rFonts w:ascii="Arial" w:hAnsi="Arial" w:cs="Arial"/>
                <w:sz w:val="24"/>
                <w:szCs w:val="24"/>
              </w:rPr>
            </w:pPr>
            <w:r w:rsidRPr="00CB709A">
              <w:rPr>
                <w:rFonts w:ascii="Arial" w:hAnsi="Arial" w:cs="Arial"/>
                <w:sz w:val="24"/>
                <w:szCs w:val="24"/>
              </w:rPr>
              <w:t xml:space="preserve">Durchführung </w:t>
            </w:r>
            <w:r>
              <w:rPr>
                <w:rFonts w:ascii="Arial" w:hAnsi="Arial" w:cs="Arial"/>
                <w:sz w:val="24"/>
                <w:szCs w:val="24"/>
              </w:rPr>
              <w:t>des</w:t>
            </w:r>
            <w:r w:rsidRPr="00CB709A">
              <w:rPr>
                <w:rFonts w:ascii="Arial" w:hAnsi="Arial" w:cs="Arial"/>
                <w:sz w:val="24"/>
                <w:szCs w:val="24"/>
              </w:rPr>
              <w:t xml:space="preserve"> Messprogrammes auf den </w:t>
            </w:r>
            <w:r>
              <w:rPr>
                <w:rFonts w:ascii="Arial" w:hAnsi="Arial" w:cs="Arial"/>
                <w:sz w:val="24"/>
                <w:szCs w:val="24"/>
              </w:rPr>
              <w:t>Intensiv-</w:t>
            </w:r>
            <w:r w:rsidRPr="00CB709A">
              <w:rPr>
                <w:rFonts w:ascii="Arial" w:hAnsi="Arial" w:cs="Arial"/>
                <w:sz w:val="24"/>
                <w:szCs w:val="24"/>
              </w:rPr>
              <w:t>Boden-</w:t>
            </w:r>
            <w:proofErr w:type="spellStart"/>
            <w:r w:rsidRPr="00CB709A">
              <w:rPr>
                <w:rFonts w:ascii="Arial" w:hAnsi="Arial" w:cs="Arial"/>
                <w:sz w:val="24"/>
                <w:szCs w:val="24"/>
              </w:rPr>
              <w:t>Dauerbeob</w:t>
            </w:r>
            <w:proofErr w:type="spellEnd"/>
            <w:r w:rsidR="008C53D0">
              <w:rPr>
                <w:rFonts w:ascii="Arial" w:hAnsi="Arial" w:cs="Arial"/>
                <w:sz w:val="24"/>
                <w:szCs w:val="24"/>
              </w:rPr>
              <w:t>-</w:t>
            </w:r>
            <w:proofErr w:type="spellStart"/>
            <w:r w:rsidRPr="00CB709A">
              <w:rPr>
                <w:rFonts w:ascii="Arial" w:hAnsi="Arial" w:cs="Arial"/>
                <w:sz w:val="24"/>
                <w:szCs w:val="24"/>
              </w:rPr>
              <w:t>achtungsflächen</w:t>
            </w:r>
            <w:proofErr w:type="spellEnd"/>
          </w:p>
          <w:p w14:paraId="5E6C064F" w14:textId="77777777" w:rsidR="00217BDF" w:rsidRDefault="00217BDF" w:rsidP="00217BDF">
            <w:pPr>
              <w:rPr>
                <w:rFonts w:ascii="Arial" w:hAnsi="Arial" w:cs="Arial"/>
                <w:sz w:val="24"/>
                <w:szCs w:val="24"/>
              </w:rPr>
            </w:pPr>
            <w:r>
              <w:rPr>
                <w:rFonts w:ascii="Arial" w:hAnsi="Arial" w:cs="Arial"/>
                <w:sz w:val="24"/>
                <w:szCs w:val="24"/>
              </w:rPr>
              <w:t>2016</w:t>
            </w:r>
          </w:p>
        </w:tc>
        <w:tc>
          <w:tcPr>
            <w:tcW w:w="2410" w:type="dxa"/>
          </w:tcPr>
          <w:p w14:paraId="713AFFCE" w14:textId="77777777" w:rsidR="00217BDF" w:rsidRDefault="00217BDF" w:rsidP="00217BDF">
            <w:pPr>
              <w:rPr>
                <w:rFonts w:ascii="Arial" w:hAnsi="Arial" w:cs="Arial"/>
                <w:sz w:val="24"/>
                <w:szCs w:val="24"/>
              </w:rPr>
            </w:pPr>
            <w:r w:rsidRPr="00CB709A">
              <w:rPr>
                <w:rFonts w:ascii="Arial" w:hAnsi="Arial" w:cs="Arial"/>
                <w:sz w:val="24"/>
                <w:szCs w:val="24"/>
              </w:rPr>
              <w:t>Christian-Albrechts-Universität zu Kiel, Institut für Pflanzenbau und Pflanzenzüchtung</w:t>
            </w:r>
          </w:p>
        </w:tc>
        <w:tc>
          <w:tcPr>
            <w:tcW w:w="5103" w:type="dxa"/>
          </w:tcPr>
          <w:p w14:paraId="7F746C61" w14:textId="77777777" w:rsidR="00217BDF" w:rsidRDefault="00833C18" w:rsidP="00833C18">
            <w:pPr>
              <w:rPr>
                <w:rFonts w:ascii="Arial" w:hAnsi="Arial" w:cs="Arial"/>
                <w:sz w:val="24"/>
                <w:szCs w:val="24"/>
              </w:rPr>
            </w:pPr>
            <w:r>
              <w:rPr>
                <w:rFonts w:ascii="Arial" w:hAnsi="Arial" w:cs="Arial"/>
                <w:sz w:val="24"/>
                <w:szCs w:val="24"/>
              </w:rPr>
              <w:t>S</w:t>
            </w:r>
            <w:r w:rsidR="00217BDF">
              <w:rPr>
                <w:rFonts w:ascii="Arial" w:hAnsi="Arial" w:cs="Arial"/>
                <w:sz w:val="24"/>
                <w:szCs w:val="24"/>
              </w:rPr>
              <w:t>iehe Bezeichnung des Projekts</w:t>
            </w:r>
          </w:p>
        </w:tc>
        <w:tc>
          <w:tcPr>
            <w:tcW w:w="1984" w:type="dxa"/>
          </w:tcPr>
          <w:p w14:paraId="306ED0D5" w14:textId="77777777" w:rsidR="00217BDF" w:rsidRDefault="00217BDF" w:rsidP="008C53D0">
            <w:pPr>
              <w:ind w:right="225"/>
              <w:rPr>
                <w:rFonts w:ascii="Arial" w:hAnsi="Arial" w:cs="Arial"/>
                <w:sz w:val="24"/>
                <w:szCs w:val="24"/>
              </w:rPr>
            </w:pPr>
            <w:r>
              <w:rPr>
                <w:rFonts w:ascii="Arial" w:hAnsi="Arial" w:cs="Arial"/>
                <w:sz w:val="24"/>
                <w:szCs w:val="24"/>
              </w:rPr>
              <w:t>Vergabe</w:t>
            </w:r>
            <w:r w:rsidR="008C53D0">
              <w:rPr>
                <w:rFonts w:ascii="Arial" w:hAnsi="Arial" w:cs="Arial"/>
                <w:sz w:val="24"/>
                <w:szCs w:val="24"/>
              </w:rPr>
              <w:t>-</w:t>
            </w:r>
            <w:r>
              <w:rPr>
                <w:rFonts w:ascii="Arial" w:hAnsi="Arial" w:cs="Arial"/>
                <w:sz w:val="24"/>
                <w:szCs w:val="24"/>
              </w:rPr>
              <w:t>summe</w:t>
            </w:r>
            <w:r w:rsidRPr="00CB709A">
              <w:rPr>
                <w:rFonts w:ascii="Arial" w:hAnsi="Arial" w:cs="Arial"/>
                <w:sz w:val="24"/>
                <w:szCs w:val="24"/>
              </w:rPr>
              <w:t xml:space="preserve"> </w:t>
            </w:r>
            <w:r>
              <w:rPr>
                <w:rFonts w:ascii="Arial" w:hAnsi="Arial" w:cs="Arial"/>
                <w:sz w:val="24"/>
                <w:szCs w:val="24"/>
              </w:rPr>
              <w:t>24.821,29</w:t>
            </w:r>
            <w:r w:rsidR="008C53D0">
              <w:rPr>
                <w:rFonts w:ascii="Arial" w:hAnsi="Arial" w:cs="Arial"/>
                <w:sz w:val="24"/>
                <w:szCs w:val="24"/>
              </w:rPr>
              <w:t xml:space="preserve"> €</w:t>
            </w:r>
          </w:p>
        </w:tc>
        <w:tc>
          <w:tcPr>
            <w:tcW w:w="2410" w:type="dxa"/>
          </w:tcPr>
          <w:p w14:paraId="264E3E24" w14:textId="77777777" w:rsidR="00217BDF" w:rsidRDefault="00833C18" w:rsidP="00833C18">
            <w:pPr>
              <w:rPr>
                <w:rFonts w:ascii="Arial" w:hAnsi="Arial" w:cs="Arial"/>
                <w:sz w:val="24"/>
                <w:szCs w:val="24"/>
              </w:rPr>
            </w:pPr>
            <w:r>
              <w:rPr>
                <w:rFonts w:ascii="Arial" w:hAnsi="Arial" w:cs="Arial"/>
                <w:sz w:val="24"/>
                <w:szCs w:val="24"/>
              </w:rPr>
              <w:t>N</w:t>
            </w:r>
            <w:r w:rsidR="00217BDF">
              <w:rPr>
                <w:rFonts w:ascii="Arial" w:hAnsi="Arial" w:cs="Arial"/>
                <w:sz w:val="24"/>
                <w:szCs w:val="24"/>
              </w:rPr>
              <w:t>icht veröffentlicht, Auswertung noch nicht abgeschlossen</w:t>
            </w:r>
          </w:p>
        </w:tc>
      </w:tr>
      <w:tr w:rsidR="00217BDF" w14:paraId="1275F6B2" w14:textId="77777777" w:rsidTr="009F15EB">
        <w:tc>
          <w:tcPr>
            <w:tcW w:w="2410" w:type="dxa"/>
          </w:tcPr>
          <w:p w14:paraId="3E506785" w14:textId="77777777" w:rsidR="00453441" w:rsidRDefault="00217BDF" w:rsidP="00217BDF">
            <w:pPr>
              <w:rPr>
                <w:rFonts w:ascii="Arial" w:hAnsi="Arial" w:cs="Arial"/>
                <w:sz w:val="24"/>
                <w:szCs w:val="24"/>
              </w:rPr>
            </w:pPr>
            <w:r w:rsidRPr="00CB709A">
              <w:rPr>
                <w:rFonts w:ascii="Arial" w:hAnsi="Arial" w:cs="Arial"/>
                <w:sz w:val="24"/>
                <w:szCs w:val="24"/>
              </w:rPr>
              <w:t>Bestimmung von boden</w:t>
            </w:r>
            <w:r w:rsidR="00453441">
              <w:rPr>
                <w:rFonts w:ascii="Arial" w:hAnsi="Arial" w:cs="Arial"/>
                <w:sz w:val="24"/>
                <w:szCs w:val="24"/>
              </w:rPr>
              <w:t>-</w:t>
            </w:r>
            <w:r w:rsidRPr="00CB709A">
              <w:rPr>
                <w:rFonts w:ascii="Arial" w:hAnsi="Arial" w:cs="Arial"/>
                <w:sz w:val="24"/>
                <w:szCs w:val="24"/>
              </w:rPr>
              <w:t>physikalischen und bodenchemischen Kenngrößen in gestörten und ungestörten Bodenmaterial</w:t>
            </w:r>
            <w:r w:rsidR="00453441">
              <w:rPr>
                <w:rFonts w:ascii="Arial" w:hAnsi="Arial" w:cs="Arial"/>
                <w:sz w:val="24"/>
                <w:szCs w:val="24"/>
              </w:rPr>
              <w:t>-</w:t>
            </w:r>
            <w:proofErr w:type="spellStart"/>
            <w:r w:rsidRPr="00CB709A">
              <w:rPr>
                <w:rFonts w:ascii="Arial" w:hAnsi="Arial" w:cs="Arial"/>
                <w:sz w:val="24"/>
                <w:szCs w:val="24"/>
              </w:rPr>
              <w:t>proben</w:t>
            </w:r>
            <w:proofErr w:type="spellEnd"/>
            <w:r w:rsidRPr="00CB709A">
              <w:rPr>
                <w:rFonts w:ascii="Arial" w:hAnsi="Arial" w:cs="Arial"/>
                <w:sz w:val="24"/>
                <w:szCs w:val="24"/>
              </w:rPr>
              <w:t xml:space="preserve"> aus zusätzlich entnommenen </w:t>
            </w:r>
            <w:r w:rsidRPr="00CB709A">
              <w:rPr>
                <w:rFonts w:ascii="Arial" w:hAnsi="Arial" w:cs="Arial"/>
                <w:sz w:val="24"/>
                <w:szCs w:val="24"/>
              </w:rPr>
              <w:lastRenderedPageBreak/>
              <w:t>repräsentativen Leitböden</w:t>
            </w:r>
          </w:p>
          <w:p w14:paraId="2DA0273E" w14:textId="77777777" w:rsidR="00217BDF" w:rsidRDefault="00217BDF" w:rsidP="00217BDF">
            <w:pPr>
              <w:rPr>
                <w:rFonts w:ascii="Arial" w:hAnsi="Arial" w:cs="Arial"/>
                <w:sz w:val="24"/>
                <w:szCs w:val="24"/>
              </w:rPr>
            </w:pPr>
            <w:r>
              <w:rPr>
                <w:rFonts w:ascii="Arial" w:hAnsi="Arial" w:cs="Arial"/>
                <w:sz w:val="24"/>
                <w:szCs w:val="24"/>
              </w:rPr>
              <w:t>2016</w:t>
            </w:r>
          </w:p>
        </w:tc>
        <w:tc>
          <w:tcPr>
            <w:tcW w:w="2410" w:type="dxa"/>
          </w:tcPr>
          <w:p w14:paraId="740E4BC3" w14:textId="77777777" w:rsidR="00217BDF" w:rsidRDefault="00217BDF" w:rsidP="00217BDF">
            <w:pPr>
              <w:rPr>
                <w:rFonts w:ascii="Arial" w:hAnsi="Arial" w:cs="Arial"/>
                <w:sz w:val="24"/>
                <w:szCs w:val="24"/>
              </w:rPr>
            </w:pPr>
            <w:r w:rsidRPr="00CB709A">
              <w:rPr>
                <w:rFonts w:ascii="Arial" w:hAnsi="Arial" w:cs="Arial"/>
                <w:sz w:val="24"/>
                <w:szCs w:val="24"/>
              </w:rPr>
              <w:lastRenderedPageBreak/>
              <w:t>Christian-Albrechts-Universität zu Kiel, Institut für Pflanzenernährung und Bodenkunde</w:t>
            </w:r>
          </w:p>
        </w:tc>
        <w:tc>
          <w:tcPr>
            <w:tcW w:w="5103" w:type="dxa"/>
          </w:tcPr>
          <w:p w14:paraId="637D7AAA" w14:textId="77777777" w:rsidR="00217BDF" w:rsidRDefault="00833C18" w:rsidP="00833C18">
            <w:pPr>
              <w:rPr>
                <w:rFonts w:ascii="Arial" w:hAnsi="Arial" w:cs="Arial"/>
                <w:sz w:val="24"/>
                <w:szCs w:val="24"/>
              </w:rPr>
            </w:pPr>
            <w:r>
              <w:rPr>
                <w:rFonts w:ascii="Arial" w:hAnsi="Arial" w:cs="Arial"/>
                <w:sz w:val="24"/>
                <w:szCs w:val="24"/>
              </w:rPr>
              <w:t>S</w:t>
            </w:r>
            <w:r w:rsidR="00217BDF">
              <w:rPr>
                <w:rFonts w:ascii="Arial" w:hAnsi="Arial" w:cs="Arial"/>
                <w:sz w:val="24"/>
                <w:szCs w:val="24"/>
              </w:rPr>
              <w:t>iehe Bezeichnung des Projekts</w:t>
            </w:r>
          </w:p>
        </w:tc>
        <w:tc>
          <w:tcPr>
            <w:tcW w:w="1984" w:type="dxa"/>
          </w:tcPr>
          <w:p w14:paraId="5FD7AB4A" w14:textId="77777777" w:rsidR="00217BDF" w:rsidRDefault="00217BDF" w:rsidP="00DE09C2">
            <w:pPr>
              <w:ind w:right="225"/>
              <w:rPr>
                <w:rFonts w:ascii="Arial" w:hAnsi="Arial" w:cs="Arial"/>
                <w:sz w:val="24"/>
                <w:szCs w:val="24"/>
              </w:rPr>
            </w:pPr>
            <w:r>
              <w:rPr>
                <w:rFonts w:ascii="Arial" w:hAnsi="Arial" w:cs="Arial"/>
                <w:sz w:val="24"/>
                <w:szCs w:val="24"/>
              </w:rPr>
              <w:t>Vergabe</w:t>
            </w:r>
            <w:r w:rsidR="00453441">
              <w:rPr>
                <w:rFonts w:ascii="Arial" w:hAnsi="Arial" w:cs="Arial"/>
                <w:sz w:val="24"/>
                <w:szCs w:val="24"/>
              </w:rPr>
              <w:t>-</w:t>
            </w:r>
            <w:r>
              <w:rPr>
                <w:rFonts w:ascii="Arial" w:hAnsi="Arial" w:cs="Arial"/>
                <w:sz w:val="24"/>
                <w:szCs w:val="24"/>
              </w:rPr>
              <w:t>summe</w:t>
            </w:r>
            <w:r w:rsidRPr="00CB709A">
              <w:rPr>
                <w:rFonts w:ascii="Arial" w:hAnsi="Arial" w:cs="Arial"/>
                <w:sz w:val="24"/>
                <w:szCs w:val="24"/>
              </w:rPr>
              <w:t xml:space="preserve"> 24.752</w:t>
            </w:r>
            <w:r w:rsidR="00453441">
              <w:rPr>
                <w:rFonts w:ascii="Arial" w:hAnsi="Arial" w:cs="Arial"/>
                <w:sz w:val="24"/>
                <w:szCs w:val="24"/>
              </w:rPr>
              <w:t xml:space="preserve"> €</w:t>
            </w:r>
          </w:p>
        </w:tc>
        <w:tc>
          <w:tcPr>
            <w:tcW w:w="2410" w:type="dxa"/>
          </w:tcPr>
          <w:p w14:paraId="6FD3266C" w14:textId="77777777" w:rsidR="00217BDF" w:rsidRDefault="00833C18" w:rsidP="00833C18">
            <w:pPr>
              <w:rPr>
                <w:rFonts w:ascii="Arial" w:hAnsi="Arial" w:cs="Arial"/>
                <w:sz w:val="24"/>
                <w:szCs w:val="24"/>
              </w:rPr>
            </w:pPr>
            <w:r>
              <w:rPr>
                <w:rFonts w:ascii="Arial" w:hAnsi="Arial" w:cs="Arial"/>
                <w:sz w:val="24"/>
                <w:szCs w:val="24"/>
              </w:rPr>
              <w:t>N</w:t>
            </w:r>
            <w:r w:rsidR="00217BDF">
              <w:rPr>
                <w:rFonts w:ascii="Arial" w:hAnsi="Arial" w:cs="Arial"/>
                <w:sz w:val="24"/>
                <w:szCs w:val="24"/>
              </w:rPr>
              <w:t>icht veröffentlicht, Auswertung noch nicht abgeschlossen</w:t>
            </w:r>
          </w:p>
        </w:tc>
      </w:tr>
      <w:tr w:rsidR="00217BDF" w14:paraId="09B1CCE0" w14:textId="77777777" w:rsidTr="009F15EB">
        <w:tc>
          <w:tcPr>
            <w:tcW w:w="2410" w:type="dxa"/>
          </w:tcPr>
          <w:p w14:paraId="5285CF13" w14:textId="77777777" w:rsidR="004B547A" w:rsidRDefault="00217BDF" w:rsidP="00217BDF">
            <w:pPr>
              <w:rPr>
                <w:rFonts w:ascii="Arial" w:hAnsi="Arial" w:cs="Arial"/>
                <w:sz w:val="24"/>
                <w:szCs w:val="24"/>
              </w:rPr>
            </w:pPr>
            <w:r w:rsidRPr="00CB709A">
              <w:rPr>
                <w:rFonts w:ascii="Arial" w:hAnsi="Arial" w:cs="Arial"/>
                <w:sz w:val="24"/>
                <w:szCs w:val="24"/>
              </w:rPr>
              <w:t>Bodenmikro</w:t>
            </w:r>
            <w:r w:rsidR="004B547A">
              <w:rPr>
                <w:rFonts w:ascii="Arial" w:hAnsi="Arial" w:cs="Arial"/>
                <w:sz w:val="24"/>
                <w:szCs w:val="24"/>
              </w:rPr>
              <w:t>-</w:t>
            </w:r>
            <w:r w:rsidRPr="00CB709A">
              <w:rPr>
                <w:rFonts w:ascii="Arial" w:hAnsi="Arial" w:cs="Arial"/>
                <w:sz w:val="24"/>
                <w:szCs w:val="24"/>
              </w:rPr>
              <w:t xml:space="preserve">biologische Untersuchungen an </w:t>
            </w:r>
            <w:r>
              <w:rPr>
                <w:rFonts w:ascii="Arial" w:hAnsi="Arial" w:cs="Arial"/>
                <w:sz w:val="24"/>
                <w:szCs w:val="24"/>
              </w:rPr>
              <w:t>Boden-</w:t>
            </w:r>
            <w:proofErr w:type="spellStart"/>
            <w:r>
              <w:rPr>
                <w:rFonts w:ascii="Arial" w:hAnsi="Arial" w:cs="Arial"/>
                <w:sz w:val="24"/>
                <w:szCs w:val="24"/>
              </w:rPr>
              <w:t>Dauerbeob</w:t>
            </w:r>
            <w:proofErr w:type="spellEnd"/>
            <w:r w:rsidR="004B547A">
              <w:rPr>
                <w:rFonts w:ascii="Arial" w:hAnsi="Arial" w:cs="Arial"/>
                <w:sz w:val="24"/>
                <w:szCs w:val="24"/>
              </w:rPr>
              <w:t>-</w:t>
            </w:r>
            <w:proofErr w:type="spellStart"/>
            <w:r>
              <w:rPr>
                <w:rFonts w:ascii="Arial" w:hAnsi="Arial" w:cs="Arial"/>
                <w:sz w:val="24"/>
                <w:szCs w:val="24"/>
              </w:rPr>
              <w:t>achtungsflächen</w:t>
            </w:r>
            <w:proofErr w:type="spellEnd"/>
          </w:p>
          <w:p w14:paraId="7265DF85" w14:textId="77777777" w:rsidR="00217BDF" w:rsidRDefault="00217BDF" w:rsidP="00217BDF">
            <w:pPr>
              <w:rPr>
                <w:rFonts w:ascii="Arial" w:hAnsi="Arial" w:cs="Arial"/>
                <w:sz w:val="24"/>
                <w:szCs w:val="24"/>
              </w:rPr>
            </w:pPr>
            <w:r>
              <w:rPr>
                <w:rFonts w:ascii="Arial" w:hAnsi="Arial" w:cs="Arial"/>
                <w:sz w:val="24"/>
                <w:szCs w:val="24"/>
              </w:rPr>
              <w:t>2017</w:t>
            </w:r>
          </w:p>
        </w:tc>
        <w:tc>
          <w:tcPr>
            <w:tcW w:w="2410" w:type="dxa"/>
          </w:tcPr>
          <w:p w14:paraId="493CE66E" w14:textId="77777777" w:rsidR="00217BDF" w:rsidRDefault="00217BDF" w:rsidP="00217BDF">
            <w:pPr>
              <w:rPr>
                <w:rFonts w:ascii="Arial" w:hAnsi="Arial" w:cs="Arial"/>
                <w:sz w:val="24"/>
                <w:szCs w:val="24"/>
              </w:rPr>
            </w:pPr>
            <w:r w:rsidRPr="00CB709A">
              <w:rPr>
                <w:rFonts w:ascii="Arial" w:hAnsi="Arial" w:cs="Arial"/>
                <w:sz w:val="24"/>
                <w:szCs w:val="24"/>
              </w:rPr>
              <w:t>Universität Hamburg, Institut für Bodenkunde</w:t>
            </w:r>
          </w:p>
        </w:tc>
        <w:tc>
          <w:tcPr>
            <w:tcW w:w="5103" w:type="dxa"/>
          </w:tcPr>
          <w:p w14:paraId="4060E034" w14:textId="77777777" w:rsidR="00217BDF" w:rsidRDefault="00833C18" w:rsidP="00833C18">
            <w:pPr>
              <w:rPr>
                <w:rFonts w:ascii="Arial" w:hAnsi="Arial" w:cs="Arial"/>
                <w:sz w:val="24"/>
                <w:szCs w:val="24"/>
              </w:rPr>
            </w:pPr>
            <w:r>
              <w:rPr>
                <w:rFonts w:ascii="Arial" w:hAnsi="Arial" w:cs="Arial"/>
                <w:sz w:val="24"/>
                <w:szCs w:val="24"/>
              </w:rPr>
              <w:t>S</w:t>
            </w:r>
            <w:r w:rsidR="00217BDF">
              <w:rPr>
                <w:rFonts w:ascii="Arial" w:hAnsi="Arial" w:cs="Arial"/>
                <w:sz w:val="24"/>
                <w:szCs w:val="24"/>
              </w:rPr>
              <w:t>iehe Bezeichnung des Projekts</w:t>
            </w:r>
          </w:p>
        </w:tc>
        <w:tc>
          <w:tcPr>
            <w:tcW w:w="1984" w:type="dxa"/>
          </w:tcPr>
          <w:p w14:paraId="5F86075A" w14:textId="77777777" w:rsidR="00217BDF" w:rsidRDefault="00217BDF" w:rsidP="004B547A">
            <w:pPr>
              <w:ind w:right="225"/>
              <w:rPr>
                <w:rFonts w:ascii="Arial" w:hAnsi="Arial" w:cs="Arial"/>
                <w:sz w:val="24"/>
                <w:szCs w:val="24"/>
              </w:rPr>
            </w:pPr>
            <w:r>
              <w:rPr>
                <w:rFonts w:ascii="Arial" w:hAnsi="Arial" w:cs="Arial"/>
                <w:sz w:val="24"/>
                <w:szCs w:val="24"/>
              </w:rPr>
              <w:t>Vergabe</w:t>
            </w:r>
            <w:r w:rsidR="004B547A">
              <w:rPr>
                <w:rFonts w:ascii="Arial" w:hAnsi="Arial" w:cs="Arial"/>
                <w:sz w:val="24"/>
                <w:szCs w:val="24"/>
              </w:rPr>
              <w:t>-</w:t>
            </w:r>
            <w:r>
              <w:rPr>
                <w:rFonts w:ascii="Arial" w:hAnsi="Arial" w:cs="Arial"/>
                <w:sz w:val="24"/>
                <w:szCs w:val="24"/>
              </w:rPr>
              <w:t>summe</w:t>
            </w:r>
            <w:r w:rsidRPr="00CB709A">
              <w:rPr>
                <w:rFonts w:ascii="Arial" w:hAnsi="Arial" w:cs="Arial"/>
                <w:sz w:val="24"/>
                <w:szCs w:val="24"/>
              </w:rPr>
              <w:t xml:space="preserve"> 27.993,60</w:t>
            </w:r>
            <w:r w:rsidR="004B547A">
              <w:rPr>
                <w:rFonts w:ascii="Arial" w:hAnsi="Arial" w:cs="Arial"/>
                <w:sz w:val="24"/>
                <w:szCs w:val="24"/>
              </w:rPr>
              <w:t xml:space="preserve"> €</w:t>
            </w:r>
          </w:p>
        </w:tc>
        <w:tc>
          <w:tcPr>
            <w:tcW w:w="2410" w:type="dxa"/>
          </w:tcPr>
          <w:p w14:paraId="33D4E715" w14:textId="77777777" w:rsidR="00217BDF" w:rsidRDefault="00833C18" w:rsidP="00833C18">
            <w:pPr>
              <w:rPr>
                <w:rFonts w:ascii="Arial" w:hAnsi="Arial" w:cs="Arial"/>
                <w:sz w:val="24"/>
                <w:szCs w:val="24"/>
              </w:rPr>
            </w:pPr>
            <w:r>
              <w:rPr>
                <w:rFonts w:ascii="Arial" w:hAnsi="Arial" w:cs="Arial"/>
                <w:sz w:val="24"/>
                <w:szCs w:val="24"/>
              </w:rPr>
              <w:t>N</w:t>
            </w:r>
            <w:r w:rsidR="00217BDF">
              <w:rPr>
                <w:rFonts w:ascii="Arial" w:hAnsi="Arial" w:cs="Arial"/>
                <w:sz w:val="24"/>
                <w:szCs w:val="24"/>
              </w:rPr>
              <w:t>icht veröffentlicht, Auswertung noch nicht abgeschlossen</w:t>
            </w:r>
          </w:p>
        </w:tc>
      </w:tr>
      <w:tr w:rsidR="00217BDF" w14:paraId="32FFF0D4" w14:textId="77777777" w:rsidTr="009F15EB">
        <w:tc>
          <w:tcPr>
            <w:tcW w:w="2410" w:type="dxa"/>
          </w:tcPr>
          <w:p w14:paraId="050D625A" w14:textId="77777777" w:rsidR="00B37525" w:rsidRDefault="00217BDF" w:rsidP="00217BDF">
            <w:pPr>
              <w:rPr>
                <w:rFonts w:ascii="Arial" w:hAnsi="Arial" w:cs="Arial"/>
                <w:sz w:val="24"/>
                <w:szCs w:val="24"/>
              </w:rPr>
            </w:pPr>
            <w:r>
              <w:rPr>
                <w:rFonts w:ascii="Arial" w:hAnsi="Arial" w:cs="Arial"/>
                <w:sz w:val="24"/>
                <w:szCs w:val="24"/>
              </w:rPr>
              <w:t>Bestimmung von bodenchemischen Kenngrößen in gestörten Bodenmaterial</w:t>
            </w:r>
            <w:r w:rsidR="00B37525">
              <w:rPr>
                <w:rFonts w:ascii="Arial" w:hAnsi="Arial" w:cs="Arial"/>
                <w:sz w:val="24"/>
                <w:szCs w:val="24"/>
              </w:rPr>
              <w:t>-</w:t>
            </w:r>
            <w:r>
              <w:rPr>
                <w:rFonts w:ascii="Arial" w:hAnsi="Arial" w:cs="Arial"/>
                <w:sz w:val="24"/>
                <w:szCs w:val="24"/>
              </w:rPr>
              <w:t>proben</w:t>
            </w:r>
          </w:p>
          <w:p w14:paraId="6D82DA47" w14:textId="77777777" w:rsidR="00217BDF" w:rsidRDefault="00217BDF" w:rsidP="00217BDF">
            <w:pPr>
              <w:rPr>
                <w:rFonts w:ascii="Arial" w:hAnsi="Arial" w:cs="Arial"/>
                <w:sz w:val="24"/>
                <w:szCs w:val="24"/>
              </w:rPr>
            </w:pPr>
            <w:r>
              <w:rPr>
                <w:rFonts w:ascii="Arial" w:hAnsi="Arial" w:cs="Arial"/>
                <w:sz w:val="24"/>
                <w:szCs w:val="24"/>
              </w:rPr>
              <w:t>2017</w:t>
            </w:r>
          </w:p>
        </w:tc>
        <w:tc>
          <w:tcPr>
            <w:tcW w:w="2410" w:type="dxa"/>
          </w:tcPr>
          <w:p w14:paraId="4FFCCFDA" w14:textId="77777777" w:rsidR="00217BDF" w:rsidRDefault="00217BDF" w:rsidP="00217BDF">
            <w:pPr>
              <w:rPr>
                <w:rFonts w:ascii="Arial" w:hAnsi="Arial" w:cs="Arial"/>
                <w:sz w:val="24"/>
                <w:szCs w:val="24"/>
              </w:rPr>
            </w:pPr>
            <w:r w:rsidRPr="00CB709A">
              <w:rPr>
                <w:rFonts w:ascii="Arial" w:hAnsi="Arial" w:cs="Arial"/>
                <w:sz w:val="24"/>
                <w:szCs w:val="24"/>
              </w:rPr>
              <w:t>Christian-Albrechts-Universität zu Kiel, Institut für Pflanzenernährung und Bodenkunde</w:t>
            </w:r>
          </w:p>
        </w:tc>
        <w:tc>
          <w:tcPr>
            <w:tcW w:w="5103" w:type="dxa"/>
          </w:tcPr>
          <w:p w14:paraId="30BEB3FD" w14:textId="77777777" w:rsidR="00217BDF" w:rsidRDefault="00833C18" w:rsidP="00833C18">
            <w:pPr>
              <w:rPr>
                <w:rFonts w:ascii="Arial" w:hAnsi="Arial" w:cs="Arial"/>
                <w:sz w:val="24"/>
                <w:szCs w:val="24"/>
              </w:rPr>
            </w:pPr>
            <w:r>
              <w:rPr>
                <w:rFonts w:ascii="Arial" w:hAnsi="Arial" w:cs="Arial"/>
                <w:sz w:val="24"/>
                <w:szCs w:val="24"/>
              </w:rPr>
              <w:t>S</w:t>
            </w:r>
            <w:r w:rsidR="00217BDF">
              <w:rPr>
                <w:rFonts w:ascii="Arial" w:hAnsi="Arial" w:cs="Arial"/>
                <w:sz w:val="24"/>
                <w:szCs w:val="24"/>
              </w:rPr>
              <w:t>iehe Bezeichnung des Projekts</w:t>
            </w:r>
          </w:p>
        </w:tc>
        <w:tc>
          <w:tcPr>
            <w:tcW w:w="1984" w:type="dxa"/>
          </w:tcPr>
          <w:p w14:paraId="1F0BC9ED" w14:textId="77777777" w:rsidR="00217BDF" w:rsidRDefault="00217BDF" w:rsidP="00B37525">
            <w:pPr>
              <w:ind w:right="225"/>
              <w:rPr>
                <w:rFonts w:ascii="Arial" w:hAnsi="Arial" w:cs="Arial"/>
                <w:sz w:val="24"/>
                <w:szCs w:val="24"/>
              </w:rPr>
            </w:pPr>
            <w:r>
              <w:rPr>
                <w:rFonts w:ascii="Arial" w:hAnsi="Arial" w:cs="Arial"/>
                <w:sz w:val="24"/>
                <w:szCs w:val="24"/>
              </w:rPr>
              <w:t>Vergabe</w:t>
            </w:r>
            <w:r w:rsidR="00B37525">
              <w:rPr>
                <w:rFonts w:ascii="Arial" w:hAnsi="Arial" w:cs="Arial"/>
                <w:sz w:val="24"/>
                <w:szCs w:val="24"/>
              </w:rPr>
              <w:t>-</w:t>
            </w:r>
            <w:r>
              <w:rPr>
                <w:rFonts w:ascii="Arial" w:hAnsi="Arial" w:cs="Arial"/>
                <w:sz w:val="24"/>
                <w:szCs w:val="24"/>
              </w:rPr>
              <w:t>summe</w:t>
            </w:r>
            <w:r w:rsidRPr="00CB709A">
              <w:rPr>
                <w:rFonts w:ascii="Arial" w:hAnsi="Arial" w:cs="Arial"/>
                <w:sz w:val="24"/>
                <w:szCs w:val="24"/>
              </w:rPr>
              <w:t xml:space="preserve"> 327,25</w:t>
            </w:r>
            <w:r w:rsidR="00B37525">
              <w:rPr>
                <w:rFonts w:ascii="Arial" w:hAnsi="Arial" w:cs="Arial"/>
                <w:sz w:val="24"/>
                <w:szCs w:val="24"/>
              </w:rPr>
              <w:t xml:space="preserve"> €</w:t>
            </w:r>
          </w:p>
        </w:tc>
        <w:tc>
          <w:tcPr>
            <w:tcW w:w="2410" w:type="dxa"/>
          </w:tcPr>
          <w:p w14:paraId="224E5AD9" w14:textId="77777777" w:rsidR="00217BDF" w:rsidRDefault="00833C18" w:rsidP="00833C18">
            <w:pPr>
              <w:rPr>
                <w:rFonts w:ascii="Arial" w:hAnsi="Arial" w:cs="Arial"/>
                <w:sz w:val="24"/>
                <w:szCs w:val="24"/>
              </w:rPr>
            </w:pPr>
            <w:r>
              <w:rPr>
                <w:rFonts w:ascii="Arial" w:hAnsi="Arial" w:cs="Arial"/>
                <w:sz w:val="24"/>
                <w:szCs w:val="24"/>
              </w:rPr>
              <w:t>N</w:t>
            </w:r>
            <w:r w:rsidR="00B37525">
              <w:rPr>
                <w:rFonts w:ascii="Arial" w:hAnsi="Arial" w:cs="Arial"/>
                <w:sz w:val="24"/>
                <w:szCs w:val="24"/>
              </w:rPr>
              <w:t>icht veröffentlicht, Auswertung noch nicht abgeschlossen</w:t>
            </w:r>
          </w:p>
        </w:tc>
      </w:tr>
      <w:tr w:rsidR="00217BDF" w14:paraId="53108B32" w14:textId="77777777" w:rsidTr="009F15EB">
        <w:tc>
          <w:tcPr>
            <w:tcW w:w="2410" w:type="dxa"/>
          </w:tcPr>
          <w:p w14:paraId="1FC6BF1F" w14:textId="77777777" w:rsidR="00AC4CBA" w:rsidRDefault="00217BDF" w:rsidP="00217BDF">
            <w:pPr>
              <w:rPr>
                <w:rFonts w:ascii="Arial" w:hAnsi="Arial" w:cs="Arial"/>
                <w:sz w:val="24"/>
                <w:szCs w:val="24"/>
              </w:rPr>
            </w:pPr>
            <w:r w:rsidRPr="00CB709A">
              <w:rPr>
                <w:rFonts w:ascii="Arial" w:hAnsi="Arial" w:cs="Arial"/>
                <w:sz w:val="24"/>
                <w:szCs w:val="24"/>
              </w:rPr>
              <w:t xml:space="preserve">Durchführung </w:t>
            </w:r>
            <w:r>
              <w:rPr>
                <w:rFonts w:ascii="Arial" w:hAnsi="Arial" w:cs="Arial"/>
                <w:sz w:val="24"/>
                <w:szCs w:val="24"/>
              </w:rPr>
              <w:t>des</w:t>
            </w:r>
            <w:r w:rsidRPr="00CB709A">
              <w:rPr>
                <w:rFonts w:ascii="Arial" w:hAnsi="Arial" w:cs="Arial"/>
                <w:sz w:val="24"/>
                <w:szCs w:val="24"/>
              </w:rPr>
              <w:t xml:space="preserve"> Messprogrammes auf den </w:t>
            </w:r>
            <w:r>
              <w:rPr>
                <w:rFonts w:ascii="Arial" w:hAnsi="Arial" w:cs="Arial"/>
                <w:sz w:val="24"/>
                <w:szCs w:val="24"/>
              </w:rPr>
              <w:t>Intensiv-Boden-</w:t>
            </w:r>
            <w:proofErr w:type="spellStart"/>
            <w:r>
              <w:rPr>
                <w:rFonts w:ascii="Arial" w:hAnsi="Arial" w:cs="Arial"/>
                <w:sz w:val="24"/>
                <w:szCs w:val="24"/>
              </w:rPr>
              <w:t>Dauerbeob</w:t>
            </w:r>
            <w:proofErr w:type="spellEnd"/>
            <w:r w:rsidR="00AC4CBA">
              <w:rPr>
                <w:rFonts w:ascii="Arial" w:hAnsi="Arial" w:cs="Arial"/>
                <w:sz w:val="24"/>
                <w:szCs w:val="24"/>
              </w:rPr>
              <w:t>-</w:t>
            </w:r>
            <w:proofErr w:type="spellStart"/>
            <w:r>
              <w:rPr>
                <w:rFonts w:ascii="Arial" w:hAnsi="Arial" w:cs="Arial"/>
                <w:sz w:val="24"/>
                <w:szCs w:val="24"/>
              </w:rPr>
              <w:t>achtungsflächen</w:t>
            </w:r>
            <w:proofErr w:type="spellEnd"/>
          </w:p>
          <w:p w14:paraId="269ED464" w14:textId="77777777" w:rsidR="00217BDF" w:rsidRDefault="00217BDF" w:rsidP="00217BDF">
            <w:pPr>
              <w:rPr>
                <w:rFonts w:ascii="Arial" w:hAnsi="Arial" w:cs="Arial"/>
                <w:sz w:val="24"/>
                <w:szCs w:val="24"/>
              </w:rPr>
            </w:pPr>
            <w:r>
              <w:rPr>
                <w:rFonts w:ascii="Arial" w:hAnsi="Arial" w:cs="Arial"/>
                <w:sz w:val="24"/>
                <w:szCs w:val="24"/>
              </w:rPr>
              <w:t>2017</w:t>
            </w:r>
          </w:p>
        </w:tc>
        <w:tc>
          <w:tcPr>
            <w:tcW w:w="2410" w:type="dxa"/>
          </w:tcPr>
          <w:p w14:paraId="3646C8C9" w14:textId="77777777" w:rsidR="00217BDF" w:rsidRDefault="00217BDF" w:rsidP="00217BDF">
            <w:pPr>
              <w:rPr>
                <w:rFonts w:ascii="Arial" w:hAnsi="Arial" w:cs="Arial"/>
                <w:sz w:val="24"/>
                <w:szCs w:val="24"/>
              </w:rPr>
            </w:pPr>
            <w:r w:rsidRPr="00CB709A">
              <w:rPr>
                <w:rFonts w:ascii="Arial" w:hAnsi="Arial" w:cs="Arial"/>
                <w:sz w:val="24"/>
                <w:szCs w:val="24"/>
              </w:rPr>
              <w:t>Christian-Albrechts-Universität zu Kiel, Institut für Pflanzenbau und Pflanzenzüchtung</w:t>
            </w:r>
          </w:p>
        </w:tc>
        <w:tc>
          <w:tcPr>
            <w:tcW w:w="5103" w:type="dxa"/>
          </w:tcPr>
          <w:p w14:paraId="5491934C" w14:textId="77777777" w:rsidR="00217BDF" w:rsidRDefault="00833C18" w:rsidP="00833C18">
            <w:pPr>
              <w:rPr>
                <w:rFonts w:ascii="Arial" w:hAnsi="Arial" w:cs="Arial"/>
                <w:sz w:val="24"/>
                <w:szCs w:val="24"/>
              </w:rPr>
            </w:pPr>
            <w:r>
              <w:rPr>
                <w:rFonts w:ascii="Arial" w:hAnsi="Arial" w:cs="Arial"/>
                <w:sz w:val="24"/>
                <w:szCs w:val="24"/>
              </w:rPr>
              <w:t>S</w:t>
            </w:r>
            <w:r w:rsidR="00217BDF">
              <w:rPr>
                <w:rFonts w:ascii="Arial" w:hAnsi="Arial" w:cs="Arial"/>
                <w:sz w:val="24"/>
                <w:szCs w:val="24"/>
              </w:rPr>
              <w:t>iehe Bezeichnung des Projekts</w:t>
            </w:r>
          </w:p>
        </w:tc>
        <w:tc>
          <w:tcPr>
            <w:tcW w:w="1984" w:type="dxa"/>
          </w:tcPr>
          <w:p w14:paraId="6FCCA100" w14:textId="77777777" w:rsidR="00217BDF" w:rsidRDefault="00217BDF" w:rsidP="00DE09C2">
            <w:pPr>
              <w:ind w:right="225"/>
              <w:rPr>
                <w:rFonts w:ascii="Arial" w:hAnsi="Arial" w:cs="Arial"/>
                <w:sz w:val="24"/>
                <w:szCs w:val="24"/>
              </w:rPr>
            </w:pPr>
            <w:r>
              <w:rPr>
                <w:rFonts w:ascii="Arial" w:hAnsi="Arial" w:cs="Arial"/>
                <w:sz w:val="24"/>
                <w:szCs w:val="24"/>
              </w:rPr>
              <w:t>Vergabe</w:t>
            </w:r>
            <w:r w:rsidR="00AC4CBA">
              <w:rPr>
                <w:rFonts w:ascii="Arial" w:hAnsi="Arial" w:cs="Arial"/>
                <w:sz w:val="24"/>
                <w:szCs w:val="24"/>
              </w:rPr>
              <w:t>-</w:t>
            </w:r>
            <w:r>
              <w:rPr>
                <w:rFonts w:ascii="Arial" w:hAnsi="Arial" w:cs="Arial"/>
                <w:sz w:val="24"/>
                <w:szCs w:val="24"/>
              </w:rPr>
              <w:t>summe</w:t>
            </w:r>
            <w:r w:rsidRPr="00CB709A">
              <w:rPr>
                <w:rFonts w:ascii="Arial" w:hAnsi="Arial" w:cs="Arial"/>
                <w:sz w:val="24"/>
                <w:szCs w:val="24"/>
              </w:rPr>
              <w:t xml:space="preserve"> 24.821</w:t>
            </w:r>
            <w:r w:rsidR="00AC4CBA">
              <w:rPr>
                <w:rFonts w:ascii="Arial" w:hAnsi="Arial" w:cs="Arial"/>
                <w:sz w:val="24"/>
                <w:szCs w:val="24"/>
              </w:rPr>
              <w:t xml:space="preserve"> €</w:t>
            </w:r>
          </w:p>
        </w:tc>
        <w:tc>
          <w:tcPr>
            <w:tcW w:w="2410" w:type="dxa"/>
          </w:tcPr>
          <w:p w14:paraId="18496767" w14:textId="77777777" w:rsidR="00217BDF" w:rsidRDefault="00833C18" w:rsidP="00833C18">
            <w:pPr>
              <w:rPr>
                <w:rFonts w:ascii="Arial" w:hAnsi="Arial" w:cs="Arial"/>
                <w:sz w:val="24"/>
                <w:szCs w:val="24"/>
              </w:rPr>
            </w:pPr>
            <w:r>
              <w:rPr>
                <w:rFonts w:ascii="Arial" w:hAnsi="Arial" w:cs="Arial"/>
                <w:sz w:val="24"/>
                <w:szCs w:val="24"/>
              </w:rPr>
              <w:t>N</w:t>
            </w:r>
            <w:r w:rsidR="00217BDF">
              <w:rPr>
                <w:rFonts w:ascii="Arial" w:hAnsi="Arial" w:cs="Arial"/>
                <w:sz w:val="24"/>
                <w:szCs w:val="24"/>
              </w:rPr>
              <w:t>icht veröffentlicht, Auswertung noch nicht abgeschlossen</w:t>
            </w:r>
          </w:p>
        </w:tc>
      </w:tr>
      <w:tr w:rsidR="00217BDF" w14:paraId="45B9E8B9" w14:textId="77777777" w:rsidTr="009F15EB">
        <w:tc>
          <w:tcPr>
            <w:tcW w:w="2410" w:type="dxa"/>
          </w:tcPr>
          <w:p w14:paraId="3CB8E085" w14:textId="77777777" w:rsidR="009768B9" w:rsidRDefault="00217BDF" w:rsidP="00217BDF">
            <w:pPr>
              <w:rPr>
                <w:rFonts w:ascii="Arial" w:hAnsi="Arial" w:cs="Arial"/>
                <w:sz w:val="24"/>
                <w:szCs w:val="24"/>
              </w:rPr>
            </w:pPr>
            <w:r w:rsidRPr="00CB709A">
              <w:rPr>
                <w:rFonts w:ascii="Arial" w:hAnsi="Arial" w:cs="Arial"/>
                <w:sz w:val="24"/>
                <w:szCs w:val="24"/>
              </w:rPr>
              <w:t>Bestimmung von boden</w:t>
            </w:r>
            <w:r w:rsidR="009768B9">
              <w:rPr>
                <w:rFonts w:ascii="Arial" w:hAnsi="Arial" w:cs="Arial"/>
                <w:sz w:val="24"/>
                <w:szCs w:val="24"/>
              </w:rPr>
              <w:t>-</w:t>
            </w:r>
            <w:r w:rsidRPr="00CB709A">
              <w:rPr>
                <w:rFonts w:ascii="Arial" w:hAnsi="Arial" w:cs="Arial"/>
                <w:sz w:val="24"/>
                <w:szCs w:val="24"/>
              </w:rPr>
              <w:t>physikalischen Kenngrößen in ungestörten Bodenmaterial</w:t>
            </w:r>
            <w:r w:rsidR="009768B9">
              <w:rPr>
                <w:rFonts w:ascii="Arial" w:hAnsi="Arial" w:cs="Arial"/>
                <w:sz w:val="24"/>
                <w:szCs w:val="24"/>
              </w:rPr>
              <w:t>-</w:t>
            </w:r>
            <w:r w:rsidRPr="00CB709A">
              <w:rPr>
                <w:rFonts w:ascii="Arial" w:hAnsi="Arial" w:cs="Arial"/>
                <w:sz w:val="24"/>
                <w:szCs w:val="24"/>
              </w:rPr>
              <w:t>proben</w:t>
            </w:r>
          </w:p>
          <w:p w14:paraId="1B8A229D" w14:textId="77777777" w:rsidR="00217BDF" w:rsidRDefault="00217BDF" w:rsidP="00217BDF">
            <w:pPr>
              <w:rPr>
                <w:rFonts w:ascii="Arial" w:hAnsi="Arial" w:cs="Arial"/>
                <w:sz w:val="24"/>
                <w:szCs w:val="24"/>
              </w:rPr>
            </w:pPr>
            <w:r>
              <w:rPr>
                <w:rFonts w:ascii="Arial" w:hAnsi="Arial" w:cs="Arial"/>
                <w:sz w:val="24"/>
                <w:szCs w:val="24"/>
              </w:rPr>
              <w:t>2017</w:t>
            </w:r>
          </w:p>
        </w:tc>
        <w:tc>
          <w:tcPr>
            <w:tcW w:w="2410" w:type="dxa"/>
          </w:tcPr>
          <w:p w14:paraId="1D5EA1C7" w14:textId="77777777" w:rsidR="00217BDF" w:rsidRDefault="00217BDF" w:rsidP="00217BDF">
            <w:pPr>
              <w:rPr>
                <w:rFonts w:ascii="Arial" w:hAnsi="Arial" w:cs="Arial"/>
                <w:sz w:val="24"/>
                <w:szCs w:val="24"/>
              </w:rPr>
            </w:pPr>
            <w:r w:rsidRPr="00CB709A">
              <w:rPr>
                <w:rFonts w:ascii="Arial" w:hAnsi="Arial" w:cs="Arial"/>
                <w:sz w:val="24"/>
                <w:szCs w:val="24"/>
              </w:rPr>
              <w:t>Christian-Albrechts-Universität zu Kiel, Institut für Pflanzenernährung und Bodenkunde</w:t>
            </w:r>
          </w:p>
        </w:tc>
        <w:tc>
          <w:tcPr>
            <w:tcW w:w="5103" w:type="dxa"/>
          </w:tcPr>
          <w:p w14:paraId="5271005F" w14:textId="77777777" w:rsidR="00217BDF" w:rsidRDefault="00833C18" w:rsidP="00833C18">
            <w:pPr>
              <w:rPr>
                <w:rFonts w:ascii="Arial" w:hAnsi="Arial" w:cs="Arial"/>
                <w:sz w:val="24"/>
                <w:szCs w:val="24"/>
              </w:rPr>
            </w:pPr>
            <w:r>
              <w:rPr>
                <w:rFonts w:ascii="Arial" w:hAnsi="Arial" w:cs="Arial"/>
                <w:sz w:val="24"/>
                <w:szCs w:val="24"/>
              </w:rPr>
              <w:t>S</w:t>
            </w:r>
            <w:r w:rsidR="00217BDF">
              <w:rPr>
                <w:rFonts w:ascii="Arial" w:hAnsi="Arial" w:cs="Arial"/>
                <w:sz w:val="24"/>
                <w:szCs w:val="24"/>
              </w:rPr>
              <w:t>iehe Bezeichnung des Projekts</w:t>
            </w:r>
          </w:p>
        </w:tc>
        <w:tc>
          <w:tcPr>
            <w:tcW w:w="1984" w:type="dxa"/>
          </w:tcPr>
          <w:p w14:paraId="54281560" w14:textId="77777777" w:rsidR="00BD46F6" w:rsidRDefault="00217BDF" w:rsidP="00BD46F6">
            <w:pPr>
              <w:ind w:right="225"/>
              <w:rPr>
                <w:rFonts w:ascii="Arial" w:hAnsi="Arial" w:cs="Arial"/>
                <w:sz w:val="24"/>
                <w:szCs w:val="24"/>
              </w:rPr>
            </w:pPr>
            <w:r>
              <w:rPr>
                <w:rFonts w:ascii="Arial" w:hAnsi="Arial" w:cs="Arial"/>
                <w:sz w:val="24"/>
                <w:szCs w:val="24"/>
              </w:rPr>
              <w:t>Vergabe</w:t>
            </w:r>
            <w:r w:rsidR="00BD46F6">
              <w:rPr>
                <w:rFonts w:ascii="Arial" w:hAnsi="Arial" w:cs="Arial"/>
                <w:sz w:val="24"/>
                <w:szCs w:val="24"/>
              </w:rPr>
              <w:t>-</w:t>
            </w:r>
          </w:p>
          <w:p w14:paraId="20C8EE0D" w14:textId="77777777" w:rsidR="00217BDF" w:rsidRDefault="00217BDF" w:rsidP="00BD46F6">
            <w:pPr>
              <w:ind w:right="225"/>
              <w:rPr>
                <w:rFonts w:ascii="Arial" w:hAnsi="Arial" w:cs="Arial"/>
                <w:sz w:val="24"/>
                <w:szCs w:val="24"/>
              </w:rPr>
            </w:pPr>
            <w:r>
              <w:rPr>
                <w:rFonts w:ascii="Arial" w:hAnsi="Arial" w:cs="Arial"/>
                <w:sz w:val="24"/>
                <w:szCs w:val="24"/>
              </w:rPr>
              <w:t>summe</w:t>
            </w:r>
            <w:r w:rsidRPr="00CB709A">
              <w:rPr>
                <w:rFonts w:ascii="Arial" w:hAnsi="Arial" w:cs="Arial"/>
                <w:sz w:val="24"/>
                <w:szCs w:val="24"/>
              </w:rPr>
              <w:t xml:space="preserve"> </w:t>
            </w:r>
            <w:r>
              <w:rPr>
                <w:rFonts w:ascii="Arial" w:hAnsi="Arial" w:cs="Arial"/>
                <w:sz w:val="24"/>
                <w:szCs w:val="24"/>
              </w:rPr>
              <w:t>60.475,80</w:t>
            </w:r>
            <w:r w:rsidR="009768B9">
              <w:rPr>
                <w:rFonts w:ascii="Arial" w:hAnsi="Arial" w:cs="Arial"/>
                <w:sz w:val="24"/>
                <w:szCs w:val="24"/>
              </w:rPr>
              <w:t xml:space="preserve"> €</w:t>
            </w:r>
          </w:p>
        </w:tc>
        <w:tc>
          <w:tcPr>
            <w:tcW w:w="2410" w:type="dxa"/>
          </w:tcPr>
          <w:p w14:paraId="57612AF5" w14:textId="77777777" w:rsidR="00217BDF" w:rsidRDefault="00833C18" w:rsidP="00217BDF">
            <w:pPr>
              <w:rPr>
                <w:rFonts w:ascii="Arial" w:hAnsi="Arial" w:cs="Arial"/>
                <w:sz w:val="24"/>
                <w:szCs w:val="24"/>
              </w:rPr>
            </w:pPr>
            <w:r>
              <w:rPr>
                <w:rFonts w:ascii="Arial" w:hAnsi="Arial" w:cs="Arial"/>
                <w:sz w:val="24"/>
                <w:szCs w:val="24"/>
              </w:rPr>
              <w:t>N</w:t>
            </w:r>
            <w:r w:rsidR="00217BDF">
              <w:rPr>
                <w:rFonts w:ascii="Arial" w:hAnsi="Arial" w:cs="Arial"/>
                <w:sz w:val="24"/>
                <w:szCs w:val="24"/>
              </w:rPr>
              <w:t>icht veröffentlicht, Auswertung noch nicht abgeschlossen</w:t>
            </w:r>
          </w:p>
        </w:tc>
      </w:tr>
      <w:tr w:rsidR="00217BDF" w14:paraId="57B89536" w14:textId="77777777" w:rsidTr="009F15EB">
        <w:tc>
          <w:tcPr>
            <w:tcW w:w="2410" w:type="dxa"/>
          </w:tcPr>
          <w:p w14:paraId="14DD588B" w14:textId="77777777" w:rsidR="00BD46F6" w:rsidRDefault="00217BDF" w:rsidP="00BD46F6">
            <w:pPr>
              <w:rPr>
                <w:rFonts w:ascii="Arial" w:hAnsi="Arial" w:cs="Arial"/>
                <w:sz w:val="24"/>
                <w:szCs w:val="24"/>
              </w:rPr>
            </w:pPr>
            <w:r>
              <w:rPr>
                <w:rFonts w:ascii="Arial" w:hAnsi="Arial" w:cs="Arial"/>
                <w:sz w:val="24"/>
                <w:szCs w:val="24"/>
              </w:rPr>
              <w:lastRenderedPageBreak/>
              <w:t>Qualitätssicherung zur Seismik Quickborn</w:t>
            </w:r>
          </w:p>
          <w:p w14:paraId="0A9A9508" w14:textId="77777777" w:rsidR="00217BDF" w:rsidRDefault="00217BDF" w:rsidP="00BD46F6">
            <w:pPr>
              <w:rPr>
                <w:rFonts w:ascii="Arial" w:hAnsi="Arial" w:cs="Arial"/>
                <w:sz w:val="24"/>
                <w:szCs w:val="24"/>
              </w:rPr>
            </w:pPr>
            <w:r>
              <w:rPr>
                <w:rFonts w:ascii="Arial" w:hAnsi="Arial" w:cs="Arial"/>
                <w:sz w:val="24"/>
                <w:szCs w:val="24"/>
              </w:rPr>
              <w:t>2017</w:t>
            </w:r>
          </w:p>
        </w:tc>
        <w:tc>
          <w:tcPr>
            <w:tcW w:w="2410" w:type="dxa"/>
          </w:tcPr>
          <w:p w14:paraId="675400C9" w14:textId="77777777" w:rsidR="00BD46F6" w:rsidRDefault="00BD46F6" w:rsidP="00BD46F6">
            <w:pPr>
              <w:rPr>
                <w:rFonts w:ascii="Arial" w:hAnsi="Arial" w:cs="Arial"/>
                <w:sz w:val="24"/>
                <w:szCs w:val="24"/>
              </w:rPr>
            </w:pPr>
          </w:p>
          <w:p w14:paraId="1CAF17A8" w14:textId="77777777" w:rsidR="00217BDF" w:rsidRDefault="00217BDF" w:rsidP="00BD46F6">
            <w:pPr>
              <w:rPr>
                <w:rFonts w:ascii="Arial" w:hAnsi="Arial" w:cs="Arial"/>
                <w:sz w:val="24"/>
                <w:szCs w:val="24"/>
              </w:rPr>
            </w:pPr>
            <w:r>
              <w:rPr>
                <w:rFonts w:ascii="Arial" w:hAnsi="Arial" w:cs="Arial"/>
                <w:sz w:val="24"/>
                <w:szCs w:val="24"/>
              </w:rPr>
              <w:t>Leibnitz-Institut für angewandte Geophysik, Hannover</w:t>
            </w:r>
          </w:p>
        </w:tc>
        <w:tc>
          <w:tcPr>
            <w:tcW w:w="5103" w:type="dxa"/>
          </w:tcPr>
          <w:p w14:paraId="042B4C72" w14:textId="77777777" w:rsidR="00BD46F6" w:rsidRDefault="00BD46F6" w:rsidP="00BD46F6">
            <w:pPr>
              <w:rPr>
                <w:rFonts w:ascii="Arial" w:hAnsi="Arial" w:cs="Arial"/>
                <w:sz w:val="24"/>
                <w:szCs w:val="24"/>
              </w:rPr>
            </w:pPr>
          </w:p>
          <w:p w14:paraId="0C205EAD" w14:textId="77777777" w:rsidR="00217BDF" w:rsidRDefault="00217BDF" w:rsidP="00BD46F6">
            <w:pPr>
              <w:rPr>
                <w:rFonts w:ascii="Arial" w:hAnsi="Arial" w:cs="Arial"/>
                <w:sz w:val="24"/>
                <w:szCs w:val="24"/>
              </w:rPr>
            </w:pPr>
            <w:r>
              <w:rPr>
                <w:rFonts w:ascii="Arial" w:hAnsi="Arial" w:cs="Arial"/>
                <w:sz w:val="24"/>
                <w:szCs w:val="24"/>
              </w:rPr>
              <w:t xml:space="preserve">Qualitätssicherung der </w:t>
            </w:r>
            <w:r w:rsidRPr="00B25BD8">
              <w:rPr>
                <w:rFonts w:ascii="Arial" w:hAnsi="Arial" w:cs="Arial"/>
                <w:sz w:val="24"/>
                <w:szCs w:val="24"/>
              </w:rPr>
              <w:t>reflexionsseismischer  Scherwellen-Messungen</w:t>
            </w:r>
          </w:p>
        </w:tc>
        <w:tc>
          <w:tcPr>
            <w:tcW w:w="1984" w:type="dxa"/>
            <w:vAlign w:val="center"/>
          </w:tcPr>
          <w:p w14:paraId="50DCBB3C" w14:textId="2070F202" w:rsidR="00217BDF" w:rsidRDefault="00572A1A" w:rsidP="00DE09C2">
            <w:pPr>
              <w:jc w:val="both"/>
              <w:rPr>
                <w:rFonts w:ascii="Arial" w:hAnsi="Arial" w:cs="Arial"/>
                <w:sz w:val="24"/>
                <w:szCs w:val="24"/>
              </w:rPr>
            </w:pPr>
            <w:r>
              <w:rPr>
                <w:rFonts w:ascii="Arial" w:hAnsi="Arial" w:cs="Arial"/>
                <w:sz w:val="24"/>
                <w:szCs w:val="24"/>
              </w:rPr>
              <w:t>V</w:t>
            </w:r>
            <w:r w:rsidR="00BD46F6">
              <w:rPr>
                <w:rFonts w:ascii="Arial" w:hAnsi="Arial" w:cs="Arial"/>
                <w:sz w:val="24"/>
                <w:szCs w:val="24"/>
              </w:rPr>
              <w:t>ergabesumme</w:t>
            </w:r>
            <w:r w:rsidR="00BD46F6" w:rsidRPr="00CB709A">
              <w:rPr>
                <w:rFonts w:ascii="Arial" w:hAnsi="Arial" w:cs="Arial"/>
                <w:sz w:val="24"/>
                <w:szCs w:val="24"/>
              </w:rPr>
              <w:t xml:space="preserve"> </w:t>
            </w:r>
            <w:r w:rsidR="00BD46F6">
              <w:rPr>
                <w:rFonts w:ascii="Arial" w:hAnsi="Arial" w:cs="Arial"/>
                <w:sz w:val="24"/>
                <w:szCs w:val="24"/>
              </w:rPr>
              <w:t>3.332 €</w:t>
            </w:r>
          </w:p>
        </w:tc>
        <w:tc>
          <w:tcPr>
            <w:tcW w:w="2410" w:type="dxa"/>
          </w:tcPr>
          <w:p w14:paraId="3F07C2F7" w14:textId="77777777" w:rsidR="00BD46F6" w:rsidRDefault="00BD46F6" w:rsidP="00BD46F6">
            <w:pPr>
              <w:rPr>
                <w:rFonts w:ascii="Arial" w:hAnsi="Arial" w:cs="Arial"/>
                <w:sz w:val="24"/>
                <w:szCs w:val="24"/>
              </w:rPr>
            </w:pPr>
          </w:p>
          <w:p w14:paraId="27CF533A" w14:textId="77777777" w:rsidR="00217BDF" w:rsidRDefault="00833C18" w:rsidP="00833C18">
            <w:pPr>
              <w:rPr>
                <w:rFonts w:ascii="Arial" w:hAnsi="Arial" w:cs="Arial"/>
                <w:sz w:val="24"/>
                <w:szCs w:val="24"/>
              </w:rPr>
            </w:pPr>
            <w:r>
              <w:rPr>
                <w:rFonts w:ascii="Arial" w:hAnsi="Arial" w:cs="Arial"/>
                <w:sz w:val="24"/>
                <w:szCs w:val="24"/>
              </w:rPr>
              <w:t>N</w:t>
            </w:r>
            <w:r w:rsidR="00217BDF" w:rsidRPr="00ED1AE3">
              <w:rPr>
                <w:rFonts w:ascii="Arial" w:hAnsi="Arial" w:cs="Arial"/>
                <w:sz w:val="24"/>
                <w:szCs w:val="24"/>
              </w:rPr>
              <w:t xml:space="preserve">icht veröffentlicht, Auswertung noch nicht </w:t>
            </w:r>
            <w:r w:rsidR="00217BDF">
              <w:rPr>
                <w:rFonts w:ascii="Arial" w:hAnsi="Arial" w:cs="Arial"/>
                <w:sz w:val="24"/>
                <w:szCs w:val="24"/>
              </w:rPr>
              <w:t>abgeschlossen</w:t>
            </w:r>
          </w:p>
        </w:tc>
      </w:tr>
      <w:tr w:rsidR="00217BDF" w14:paraId="0409F720" w14:textId="77777777" w:rsidTr="009F15EB">
        <w:tc>
          <w:tcPr>
            <w:tcW w:w="2410" w:type="dxa"/>
          </w:tcPr>
          <w:p w14:paraId="5F411AD9" w14:textId="77777777" w:rsidR="00217BDF" w:rsidRDefault="00217BDF" w:rsidP="00217BDF">
            <w:pPr>
              <w:rPr>
                <w:rFonts w:ascii="Arial" w:hAnsi="Arial" w:cs="Arial"/>
                <w:sz w:val="24"/>
                <w:szCs w:val="24"/>
              </w:rPr>
            </w:pPr>
            <w:proofErr w:type="spellStart"/>
            <w:r>
              <w:rPr>
                <w:rFonts w:ascii="Arial" w:hAnsi="Arial" w:cs="Arial"/>
                <w:sz w:val="24"/>
                <w:szCs w:val="24"/>
              </w:rPr>
              <w:t>Prozessing</w:t>
            </w:r>
            <w:proofErr w:type="spellEnd"/>
            <w:r>
              <w:rPr>
                <w:rFonts w:ascii="Arial" w:hAnsi="Arial" w:cs="Arial"/>
                <w:sz w:val="24"/>
                <w:szCs w:val="24"/>
              </w:rPr>
              <w:t xml:space="preserve"> zur Seismik Quickborn</w:t>
            </w:r>
          </w:p>
          <w:p w14:paraId="5FAFD5B1" w14:textId="77777777" w:rsidR="00217BDF" w:rsidRDefault="00217BDF" w:rsidP="00BD46F6">
            <w:pPr>
              <w:rPr>
                <w:rFonts w:ascii="Arial" w:hAnsi="Arial" w:cs="Arial"/>
                <w:sz w:val="24"/>
                <w:szCs w:val="24"/>
              </w:rPr>
            </w:pPr>
            <w:r>
              <w:rPr>
                <w:rFonts w:ascii="Arial" w:hAnsi="Arial" w:cs="Arial"/>
                <w:sz w:val="24"/>
                <w:szCs w:val="24"/>
              </w:rPr>
              <w:t>2017</w:t>
            </w:r>
          </w:p>
        </w:tc>
        <w:tc>
          <w:tcPr>
            <w:tcW w:w="2410" w:type="dxa"/>
          </w:tcPr>
          <w:p w14:paraId="77A5BF7D" w14:textId="77777777" w:rsidR="00217BDF" w:rsidRDefault="00217BDF" w:rsidP="00217BDF">
            <w:pPr>
              <w:rPr>
                <w:rFonts w:ascii="Arial" w:hAnsi="Arial" w:cs="Arial"/>
                <w:sz w:val="24"/>
                <w:szCs w:val="24"/>
              </w:rPr>
            </w:pPr>
            <w:r w:rsidRPr="00ED1AE3">
              <w:rPr>
                <w:rFonts w:ascii="Arial" w:hAnsi="Arial" w:cs="Arial"/>
                <w:sz w:val="24"/>
                <w:szCs w:val="24"/>
              </w:rPr>
              <w:t>Leibnitz-Institut für angewandte Geophysik</w:t>
            </w:r>
            <w:r>
              <w:rPr>
                <w:rFonts w:ascii="Arial" w:hAnsi="Arial" w:cs="Arial"/>
                <w:sz w:val="24"/>
                <w:szCs w:val="24"/>
              </w:rPr>
              <w:t>, Hannover</w:t>
            </w:r>
          </w:p>
        </w:tc>
        <w:tc>
          <w:tcPr>
            <w:tcW w:w="5103" w:type="dxa"/>
          </w:tcPr>
          <w:p w14:paraId="2CB01699" w14:textId="77777777" w:rsidR="00217BDF" w:rsidRDefault="00217BDF" w:rsidP="00217BDF">
            <w:pPr>
              <w:rPr>
                <w:rFonts w:ascii="Arial" w:hAnsi="Arial" w:cs="Arial"/>
                <w:sz w:val="24"/>
                <w:szCs w:val="24"/>
              </w:rPr>
            </w:pPr>
            <w:r>
              <w:rPr>
                <w:rFonts w:ascii="Arial" w:hAnsi="Arial" w:cs="Arial"/>
                <w:sz w:val="24"/>
                <w:szCs w:val="24"/>
              </w:rPr>
              <w:t>Datenbearbeitung reflexionsseismischer  Scherwellen-Messungen</w:t>
            </w:r>
          </w:p>
        </w:tc>
        <w:tc>
          <w:tcPr>
            <w:tcW w:w="1984" w:type="dxa"/>
          </w:tcPr>
          <w:p w14:paraId="7A5FAC8B" w14:textId="77777777" w:rsidR="00217BDF" w:rsidRDefault="00217BDF" w:rsidP="00217BDF">
            <w:pPr>
              <w:rPr>
                <w:rFonts w:ascii="Arial" w:hAnsi="Arial" w:cs="Arial"/>
                <w:sz w:val="24"/>
                <w:szCs w:val="24"/>
              </w:rPr>
            </w:pPr>
            <w:r>
              <w:rPr>
                <w:rFonts w:ascii="Arial" w:hAnsi="Arial" w:cs="Arial"/>
                <w:sz w:val="24"/>
                <w:szCs w:val="24"/>
              </w:rPr>
              <w:t>Vergabesumme</w:t>
            </w:r>
            <w:r w:rsidRPr="00CB709A">
              <w:rPr>
                <w:rFonts w:ascii="Arial" w:hAnsi="Arial" w:cs="Arial"/>
                <w:sz w:val="24"/>
                <w:szCs w:val="24"/>
              </w:rPr>
              <w:t xml:space="preserve"> </w:t>
            </w:r>
            <w:r>
              <w:rPr>
                <w:rFonts w:ascii="Arial" w:hAnsi="Arial" w:cs="Arial"/>
                <w:sz w:val="24"/>
                <w:szCs w:val="24"/>
              </w:rPr>
              <w:t xml:space="preserve">15.460,48 € </w:t>
            </w:r>
          </w:p>
        </w:tc>
        <w:tc>
          <w:tcPr>
            <w:tcW w:w="2410" w:type="dxa"/>
          </w:tcPr>
          <w:p w14:paraId="436B3CD8" w14:textId="77777777" w:rsidR="00217BDF" w:rsidRDefault="00833C18" w:rsidP="00833C18">
            <w:pPr>
              <w:rPr>
                <w:rFonts w:ascii="Arial" w:hAnsi="Arial" w:cs="Arial"/>
                <w:sz w:val="24"/>
                <w:szCs w:val="24"/>
              </w:rPr>
            </w:pPr>
            <w:r>
              <w:rPr>
                <w:rFonts w:ascii="Arial" w:hAnsi="Arial" w:cs="Arial"/>
                <w:sz w:val="24"/>
                <w:szCs w:val="24"/>
              </w:rPr>
              <w:t>N</w:t>
            </w:r>
            <w:r w:rsidR="00217BDF" w:rsidRPr="00ED1AE3">
              <w:rPr>
                <w:rFonts w:ascii="Arial" w:hAnsi="Arial" w:cs="Arial"/>
                <w:sz w:val="24"/>
                <w:szCs w:val="24"/>
              </w:rPr>
              <w:t>icht veröffentlicht, Auswertung noch nicht abgeschlossen</w:t>
            </w:r>
          </w:p>
        </w:tc>
      </w:tr>
      <w:tr w:rsidR="00217BDF" w:rsidRPr="001A4E6A" w14:paraId="28B569C5" w14:textId="77777777" w:rsidTr="009F15EB">
        <w:tc>
          <w:tcPr>
            <w:tcW w:w="2410" w:type="dxa"/>
          </w:tcPr>
          <w:p w14:paraId="0D5A3323" w14:textId="77777777" w:rsidR="00217BDF" w:rsidRPr="001A4E6A" w:rsidRDefault="00217BDF" w:rsidP="00217BDF">
            <w:pPr>
              <w:rPr>
                <w:rFonts w:ascii="Arial" w:hAnsi="Arial" w:cs="Arial"/>
                <w:sz w:val="24"/>
                <w:szCs w:val="24"/>
              </w:rPr>
            </w:pPr>
            <w:proofErr w:type="spellStart"/>
            <w:r w:rsidRPr="001A4E6A">
              <w:rPr>
                <w:rFonts w:ascii="Arial" w:hAnsi="Arial" w:cs="Arial"/>
                <w:sz w:val="24"/>
                <w:szCs w:val="24"/>
              </w:rPr>
              <w:t>Morphodynamische</w:t>
            </w:r>
            <w:proofErr w:type="spellEnd"/>
            <w:r w:rsidRPr="001A4E6A">
              <w:rPr>
                <w:rFonts w:ascii="Arial" w:hAnsi="Arial" w:cs="Arial"/>
                <w:sz w:val="24"/>
                <w:szCs w:val="24"/>
              </w:rPr>
              <w:t xml:space="preserve"> Modellierung Projektgebiet „BASEWAD“</w:t>
            </w:r>
          </w:p>
          <w:p w14:paraId="58687525" w14:textId="77777777" w:rsidR="00217BDF" w:rsidRPr="001A4E6A" w:rsidRDefault="00217BDF" w:rsidP="00217BDF">
            <w:pPr>
              <w:rPr>
                <w:rFonts w:ascii="Arial" w:hAnsi="Arial" w:cs="Arial"/>
                <w:sz w:val="24"/>
                <w:szCs w:val="24"/>
              </w:rPr>
            </w:pPr>
            <w:r w:rsidRPr="001A4E6A">
              <w:rPr>
                <w:rFonts w:ascii="Arial" w:hAnsi="Arial" w:cs="Arial"/>
                <w:sz w:val="24"/>
                <w:szCs w:val="24"/>
              </w:rPr>
              <w:t>(</w:t>
            </w:r>
            <w:proofErr w:type="spellStart"/>
            <w:r w:rsidRPr="001A4E6A">
              <w:rPr>
                <w:rFonts w:ascii="Arial" w:hAnsi="Arial" w:cs="Arial"/>
                <w:sz w:val="24"/>
                <w:szCs w:val="24"/>
              </w:rPr>
              <w:t>Balancing</w:t>
            </w:r>
            <w:proofErr w:type="spellEnd"/>
            <w:r w:rsidRPr="001A4E6A">
              <w:rPr>
                <w:rFonts w:ascii="Arial" w:hAnsi="Arial" w:cs="Arial"/>
                <w:sz w:val="24"/>
                <w:szCs w:val="24"/>
              </w:rPr>
              <w:t xml:space="preserve"> Sediment </w:t>
            </w:r>
            <w:proofErr w:type="spellStart"/>
            <w:r w:rsidRPr="001A4E6A">
              <w:rPr>
                <w:rFonts w:ascii="Arial" w:hAnsi="Arial" w:cs="Arial"/>
                <w:sz w:val="24"/>
                <w:szCs w:val="24"/>
              </w:rPr>
              <w:t>Deficits</w:t>
            </w:r>
            <w:proofErr w:type="spellEnd"/>
            <w:r w:rsidRPr="001A4E6A">
              <w:rPr>
                <w:rFonts w:ascii="Arial" w:hAnsi="Arial" w:cs="Arial"/>
                <w:sz w:val="24"/>
                <w:szCs w:val="24"/>
              </w:rPr>
              <w:t xml:space="preserve"> in </w:t>
            </w:r>
            <w:proofErr w:type="spellStart"/>
            <w:r w:rsidRPr="001A4E6A">
              <w:rPr>
                <w:rFonts w:ascii="Arial" w:hAnsi="Arial" w:cs="Arial"/>
                <w:sz w:val="24"/>
                <w:szCs w:val="24"/>
              </w:rPr>
              <w:t>the</w:t>
            </w:r>
            <w:proofErr w:type="spellEnd"/>
            <w:r w:rsidRPr="001A4E6A">
              <w:rPr>
                <w:rFonts w:ascii="Arial" w:hAnsi="Arial" w:cs="Arial"/>
                <w:sz w:val="24"/>
                <w:szCs w:val="24"/>
              </w:rPr>
              <w:t xml:space="preserve"> </w:t>
            </w:r>
            <w:proofErr w:type="spellStart"/>
            <w:r w:rsidRPr="001A4E6A">
              <w:rPr>
                <w:rFonts w:ascii="Arial" w:hAnsi="Arial" w:cs="Arial"/>
                <w:sz w:val="24"/>
                <w:szCs w:val="24"/>
              </w:rPr>
              <w:t>Wadden</w:t>
            </w:r>
            <w:proofErr w:type="spellEnd"/>
            <w:r w:rsidRPr="001A4E6A">
              <w:rPr>
                <w:rFonts w:ascii="Arial" w:hAnsi="Arial" w:cs="Arial"/>
                <w:sz w:val="24"/>
                <w:szCs w:val="24"/>
              </w:rPr>
              <w:t xml:space="preserve"> </w:t>
            </w:r>
            <w:proofErr w:type="spellStart"/>
            <w:r w:rsidRPr="001A4E6A">
              <w:rPr>
                <w:rFonts w:ascii="Arial" w:hAnsi="Arial" w:cs="Arial"/>
                <w:sz w:val="24"/>
                <w:szCs w:val="24"/>
              </w:rPr>
              <w:t>Sea</w:t>
            </w:r>
            <w:proofErr w:type="spellEnd"/>
            <w:r w:rsidRPr="001A4E6A">
              <w:rPr>
                <w:rFonts w:ascii="Arial" w:hAnsi="Arial" w:cs="Arial"/>
                <w:sz w:val="24"/>
                <w:szCs w:val="24"/>
              </w:rPr>
              <w:t>)</w:t>
            </w:r>
          </w:p>
          <w:p w14:paraId="3A62E575" w14:textId="77777777" w:rsidR="00217BDF" w:rsidRPr="001A4E6A" w:rsidRDefault="00217BDF" w:rsidP="00217BDF">
            <w:pPr>
              <w:rPr>
                <w:rFonts w:ascii="Arial" w:hAnsi="Arial" w:cs="Arial"/>
                <w:sz w:val="24"/>
                <w:szCs w:val="24"/>
              </w:rPr>
            </w:pPr>
          </w:p>
          <w:p w14:paraId="7F098B3F" w14:textId="77777777" w:rsidR="00217BDF" w:rsidRPr="001A4E6A" w:rsidRDefault="00217BDF" w:rsidP="00217BDF">
            <w:pPr>
              <w:rPr>
                <w:rFonts w:ascii="Arial" w:hAnsi="Arial" w:cs="Arial"/>
                <w:sz w:val="24"/>
                <w:szCs w:val="24"/>
              </w:rPr>
            </w:pPr>
            <w:r w:rsidRPr="001A4E6A">
              <w:rPr>
                <w:rFonts w:ascii="Arial" w:hAnsi="Arial" w:cs="Arial"/>
                <w:sz w:val="24"/>
                <w:szCs w:val="24"/>
              </w:rPr>
              <w:t>Vergabe: 2016</w:t>
            </w:r>
          </w:p>
        </w:tc>
        <w:tc>
          <w:tcPr>
            <w:tcW w:w="2410" w:type="dxa"/>
          </w:tcPr>
          <w:p w14:paraId="2C2FF69C" w14:textId="77777777" w:rsidR="00217BDF" w:rsidRPr="001A4E6A" w:rsidRDefault="00217BDF" w:rsidP="00217BDF">
            <w:pPr>
              <w:rPr>
                <w:rFonts w:ascii="Arial" w:hAnsi="Arial" w:cs="Arial"/>
                <w:sz w:val="24"/>
                <w:szCs w:val="24"/>
              </w:rPr>
            </w:pPr>
            <w:r w:rsidRPr="001A4E6A">
              <w:rPr>
                <w:rFonts w:ascii="Arial" w:hAnsi="Arial" w:cs="Arial"/>
                <w:sz w:val="24"/>
                <w:szCs w:val="24"/>
              </w:rPr>
              <w:t>Bundesanstalt für Wasserbau (BAW)</w:t>
            </w:r>
          </w:p>
          <w:p w14:paraId="471488ED" w14:textId="77777777" w:rsidR="00217BDF" w:rsidRPr="001A4E6A" w:rsidRDefault="00217BDF" w:rsidP="00217BDF">
            <w:pPr>
              <w:rPr>
                <w:rFonts w:ascii="Arial" w:hAnsi="Arial" w:cs="Arial"/>
                <w:sz w:val="24"/>
                <w:szCs w:val="24"/>
              </w:rPr>
            </w:pPr>
            <w:r w:rsidRPr="001A4E6A">
              <w:rPr>
                <w:rFonts w:ascii="Arial" w:hAnsi="Arial" w:cs="Arial"/>
                <w:sz w:val="24"/>
                <w:szCs w:val="24"/>
              </w:rPr>
              <w:t>Hamburg</w:t>
            </w:r>
          </w:p>
        </w:tc>
        <w:tc>
          <w:tcPr>
            <w:tcW w:w="5103" w:type="dxa"/>
          </w:tcPr>
          <w:p w14:paraId="79D5C629" w14:textId="77777777" w:rsidR="00217BDF" w:rsidRPr="001A4E6A" w:rsidRDefault="00217BDF" w:rsidP="00217BDF">
            <w:pPr>
              <w:rPr>
                <w:rFonts w:ascii="Arial" w:hAnsi="Arial" w:cs="Arial"/>
                <w:sz w:val="24"/>
                <w:szCs w:val="24"/>
              </w:rPr>
            </w:pPr>
            <w:r w:rsidRPr="001A4E6A">
              <w:rPr>
                <w:rFonts w:ascii="Arial" w:hAnsi="Arial" w:cs="Arial"/>
                <w:sz w:val="24"/>
                <w:szCs w:val="24"/>
              </w:rPr>
              <w:t xml:space="preserve">Aufstellung eines numerischen </w:t>
            </w:r>
            <w:proofErr w:type="spellStart"/>
            <w:r w:rsidRPr="001A4E6A">
              <w:rPr>
                <w:rFonts w:ascii="Arial" w:hAnsi="Arial" w:cs="Arial"/>
                <w:sz w:val="24"/>
                <w:szCs w:val="24"/>
              </w:rPr>
              <w:t>morphodynamischen</w:t>
            </w:r>
            <w:proofErr w:type="spellEnd"/>
            <w:r w:rsidRPr="001A4E6A">
              <w:rPr>
                <w:rFonts w:ascii="Arial" w:hAnsi="Arial" w:cs="Arial"/>
                <w:sz w:val="24"/>
                <w:szCs w:val="24"/>
              </w:rPr>
              <w:t xml:space="preserve"> Modells</w:t>
            </w:r>
            <w:r w:rsidR="001A4E6A">
              <w:rPr>
                <w:rFonts w:ascii="Arial" w:hAnsi="Arial" w:cs="Arial"/>
                <w:sz w:val="24"/>
                <w:szCs w:val="24"/>
              </w:rPr>
              <w:t xml:space="preserve"> für das Projektgebiet</w:t>
            </w:r>
          </w:p>
        </w:tc>
        <w:tc>
          <w:tcPr>
            <w:tcW w:w="1984" w:type="dxa"/>
          </w:tcPr>
          <w:p w14:paraId="191FF979" w14:textId="77777777" w:rsidR="00217BDF" w:rsidRPr="001A4E6A" w:rsidRDefault="00217BDF" w:rsidP="00DE09C2">
            <w:pPr>
              <w:rPr>
                <w:rFonts w:ascii="Arial" w:hAnsi="Arial" w:cs="Arial"/>
                <w:sz w:val="24"/>
                <w:szCs w:val="24"/>
              </w:rPr>
            </w:pPr>
            <w:r w:rsidRPr="001A4E6A">
              <w:rPr>
                <w:rFonts w:ascii="Arial" w:hAnsi="Arial" w:cs="Arial"/>
                <w:sz w:val="24"/>
                <w:szCs w:val="24"/>
              </w:rPr>
              <w:t xml:space="preserve">180.000 €, davon bekommt das Land 50% über das </w:t>
            </w:r>
            <w:proofErr w:type="spellStart"/>
            <w:r w:rsidRPr="001A4E6A">
              <w:rPr>
                <w:rFonts w:ascii="Arial" w:hAnsi="Arial" w:cs="Arial"/>
                <w:sz w:val="24"/>
                <w:szCs w:val="24"/>
              </w:rPr>
              <w:t>Interreg</w:t>
            </w:r>
            <w:proofErr w:type="spellEnd"/>
            <w:r w:rsidRPr="001A4E6A">
              <w:rPr>
                <w:rFonts w:ascii="Arial" w:hAnsi="Arial" w:cs="Arial"/>
                <w:sz w:val="24"/>
                <w:szCs w:val="24"/>
              </w:rPr>
              <w:t xml:space="preserve">-Projekt </w:t>
            </w:r>
            <w:proofErr w:type="spellStart"/>
            <w:r w:rsidRPr="001A4E6A">
              <w:rPr>
                <w:rFonts w:ascii="Arial" w:hAnsi="Arial" w:cs="Arial"/>
                <w:sz w:val="24"/>
                <w:szCs w:val="24"/>
              </w:rPr>
              <w:t>BwN</w:t>
            </w:r>
            <w:proofErr w:type="spellEnd"/>
            <w:r w:rsidRPr="001A4E6A">
              <w:rPr>
                <w:rFonts w:ascii="Arial" w:hAnsi="Arial" w:cs="Arial"/>
                <w:sz w:val="24"/>
                <w:szCs w:val="24"/>
              </w:rPr>
              <w:t xml:space="preserve"> („Building </w:t>
            </w:r>
            <w:proofErr w:type="spellStart"/>
            <w:r w:rsidRPr="001A4E6A">
              <w:rPr>
                <w:rFonts w:ascii="Arial" w:hAnsi="Arial" w:cs="Arial"/>
                <w:sz w:val="24"/>
                <w:szCs w:val="24"/>
              </w:rPr>
              <w:t>with</w:t>
            </w:r>
            <w:proofErr w:type="spellEnd"/>
            <w:r w:rsidRPr="001A4E6A">
              <w:rPr>
                <w:rFonts w:ascii="Arial" w:hAnsi="Arial" w:cs="Arial"/>
                <w:sz w:val="24"/>
                <w:szCs w:val="24"/>
              </w:rPr>
              <w:t xml:space="preserve"> Nature“) von der EU refinanziert</w:t>
            </w:r>
          </w:p>
        </w:tc>
        <w:tc>
          <w:tcPr>
            <w:tcW w:w="2410" w:type="dxa"/>
          </w:tcPr>
          <w:p w14:paraId="7AB2640E" w14:textId="77777777" w:rsidR="00217BDF" w:rsidRPr="001A4E6A" w:rsidRDefault="00217BDF" w:rsidP="00BD46F6">
            <w:pPr>
              <w:rPr>
                <w:rFonts w:ascii="Arial" w:hAnsi="Arial" w:cs="Arial"/>
                <w:sz w:val="24"/>
                <w:szCs w:val="24"/>
              </w:rPr>
            </w:pPr>
            <w:r w:rsidRPr="001A4E6A">
              <w:rPr>
                <w:rFonts w:ascii="Arial" w:hAnsi="Arial" w:cs="Arial"/>
                <w:sz w:val="24"/>
                <w:szCs w:val="24"/>
              </w:rPr>
              <w:t>Ja</w:t>
            </w:r>
            <w:r w:rsidR="00BD46F6" w:rsidRPr="001A4E6A">
              <w:rPr>
                <w:rFonts w:ascii="Arial" w:hAnsi="Arial" w:cs="Arial"/>
                <w:sz w:val="24"/>
                <w:szCs w:val="24"/>
              </w:rPr>
              <w:t xml:space="preserve">, </w:t>
            </w:r>
            <w:r w:rsidRPr="001A4E6A">
              <w:rPr>
                <w:rFonts w:ascii="Arial" w:hAnsi="Arial" w:cs="Arial"/>
                <w:sz w:val="24"/>
                <w:szCs w:val="24"/>
              </w:rPr>
              <w:t xml:space="preserve">sobald </w:t>
            </w:r>
            <w:r w:rsidR="00BD46F6" w:rsidRPr="001A4E6A">
              <w:rPr>
                <w:rFonts w:ascii="Arial" w:hAnsi="Arial" w:cs="Arial"/>
                <w:sz w:val="24"/>
                <w:szCs w:val="24"/>
              </w:rPr>
              <w:t xml:space="preserve">der </w:t>
            </w:r>
            <w:r w:rsidRPr="001A4E6A">
              <w:rPr>
                <w:rFonts w:ascii="Arial" w:hAnsi="Arial" w:cs="Arial"/>
                <w:sz w:val="24"/>
                <w:szCs w:val="24"/>
              </w:rPr>
              <w:t>Bericht fertiggestellt</w:t>
            </w:r>
            <w:r w:rsidR="00BD46F6" w:rsidRPr="001A4E6A">
              <w:rPr>
                <w:rFonts w:ascii="Arial" w:hAnsi="Arial" w:cs="Arial"/>
                <w:sz w:val="24"/>
                <w:szCs w:val="24"/>
              </w:rPr>
              <w:t xml:space="preserve"> ist</w:t>
            </w:r>
          </w:p>
        </w:tc>
      </w:tr>
      <w:tr w:rsidR="00217BDF" w:rsidRPr="00221444" w14:paraId="34911A5A" w14:textId="77777777" w:rsidTr="009F15EB">
        <w:tc>
          <w:tcPr>
            <w:tcW w:w="2410" w:type="dxa"/>
          </w:tcPr>
          <w:p w14:paraId="52A767A2" w14:textId="77777777" w:rsidR="00217BDF" w:rsidRPr="00221444" w:rsidRDefault="00217BDF" w:rsidP="00217BDF">
            <w:pPr>
              <w:rPr>
                <w:rFonts w:ascii="Arial" w:hAnsi="Arial" w:cs="Arial"/>
                <w:sz w:val="24"/>
                <w:szCs w:val="24"/>
              </w:rPr>
            </w:pPr>
            <w:r w:rsidRPr="00221444">
              <w:rPr>
                <w:rFonts w:ascii="Arial" w:hAnsi="Arial" w:cs="Arial"/>
                <w:sz w:val="24"/>
                <w:szCs w:val="24"/>
              </w:rPr>
              <w:t>Angiospermen</w:t>
            </w:r>
            <w:r w:rsidR="00221444" w:rsidRPr="00221444">
              <w:rPr>
                <w:rFonts w:ascii="Arial" w:hAnsi="Arial" w:cs="Arial"/>
                <w:sz w:val="24"/>
                <w:szCs w:val="24"/>
              </w:rPr>
              <w:t>-</w:t>
            </w:r>
            <w:proofErr w:type="spellStart"/>
            <w:r w:rsidRPr="00221444">
              <w:rPr>
                <w:rFonts w:ascii="Arial" w:hAnsi="Arial" w:cs="Arial"/>
                <w:sz w:val="24"/>
                <w:szCs w:val="24"/>
              </w:rPr>
              <w:t>monitoring</w:t>
            </w:r>
            <w:proofErr w:type="spellEnd"/>
          </w:p>
          <w:p w14:paraId="7B3F8D1C" w14:textId="77777777" w:rsidR="00217BDF" w:rsidRPr="00221444" w:rsidRDefault="00217BDF" w:rsidP="00217BDF">
            <w:pPr>
              <w:rPr>
                <w:rFonts w:ascii="Arial" w:hAnsi="Arial" w:cs="Arial"/>
                <w:sz w:val="24"/>
                <w:szCs w:val="24"/>
              </w:rPr>
            </w:pPr>
          </w:p>
          <w:p w14:paraId="50157484" w14:textId="77777777" w:rsidR="00217BDF" w:rsidRPr="00221444" w:rsidRDefault="00217BDF" w:rsidP="00217BDF">
            <w:pPr>
              <w:rPr>
                <w:rFonts w:ascii="Arial" w:hAnsi="Arial" w:cs="Arial"/>
                <w:sz w:val="24"/>
                <w:szCs w:val="24"/>
              </w:rPr>
            </w:pPr>
            <w:r w:rsidRPr="00221444">
              <w:rPr>
                <w:rFonts w:ascii="Arial" w:hAnsi="Arial" w:cs="Arial"/>
                <w:sz w:val="24"/>
                <w:szCs w:val="24"/>
              </w:rPr>
              <w:t>2016 und 2017</w:t>
            </w:r>
          </w:p>
        </w:tc>
        <w:tc>
          <w:tcPr>
            <w:tcW w:w="2410" w:type="dxa"/>
          </w:tcPr>
          <w:p w14:paraId="6223C3D8" w14:textId="77777777" w:rsidR="00217BDF" w:rsidRPr="00221444" w:rsidRDefault="00217BDF" w:rsidP="00217BDF">
            <w:pPr>
              <w:rPr>
                <w:rFonts w:ascii="Arial" w:hAnsi="Arial" w:cs="Arial"/>
                <w:sz w:val="24"/>
                <w:szCs w:val="24"/>
              </w:rPr>
            </w:pPr>
            <w:proofErr w:type="spellStart"/>
            <w:r w:rsidRPr="00221444">
              <w:rPr>
                <w:rFonts w:ascii="Arial" w:hAnsi="Arial" w:cs="Arial"/>
                <w:sz w:val="24"/>
                <w:szCs w:val="24"/>
              </w:rPr>
              <w:t>Wattenmeerstation</w:t>
            </w:r>
            <w:proofErr w:type="spellEnd"/>
            <w:r w:rsidRPr="00221444">
              <w:rPr>
                <w:rFonts w:ascii="Arial" w:hAnsi="Arial" w:cs="Arial"/>
                <w:sz w:val="24"/>
                <w:szCs w:val="24"/>
              </w:rPr>
              <w:t xml:space="preserve"> des </w:t>
            </w:r>
            <w:proofErr w:type="gramStart"/>
            <w:r w:rsidRPr="00221444">
              <w:rPr>
                <w:rFonts w:ascii="Arial" w:hAnsi="Arial" w:cs="Arial"/>
                <w:sz w:val="24"/>
                <w:szCs w:val="24"/>
              </w:rPr>
              <w:t>Alfred-Wegener Instituts</w:t>
            </w:r>
            <w:proofErr w:type="gramEnd"/>
          </w:p>
          <w:p w14:paraId="111D11C9" w14:textId="77777777" w:rsidR="00217BDF" w:rsidRPr="00221444" w:rsidRDefault="00217BDF" w:rsidP="00217BDF">
            <w:pPr>
              <w:rPr>
                <w:rFonts w:ascii="Arial" w:hAnsi="Arial" w:cs="Arial"/>
                <w:sz w:val="24"/>
                <w:szCs w:val="24"/>
              </w:rPr>
            </w:pPr>
          </w:p>
        </w:tc>
        <w:tc>
          <w:tcPr>
            <w:tcW w:w="5103" w:type="dxa"/>
          </w:tcPr>
          <w:p w14:paraId="233FF71B" w14:textId="77777777" w:rsidR="00217BDF" w:rsidRPr="00221444" w:rsidRDefault="00217BDF" w:rsidP="00217BDF">
            <w:pPr>
              <w:rPr>
                <w:rFonts w:ascii="Arial" w:hAnsi="Arial" w:cs="Arial"/>
                <w:sz w:val="24"/>
                <w:szCs w:val="24"/>
              </w:rPr>
            </w:pPr>
            <w:r w:rsidRPr="00221444">
              <w:rPr>
                <w:rFonts w:ascii="Arial" w:hAnsi="Arial" w:cs="Arial"/>
                <w:sz w:val="24"/>
                <w:szCs w:val="24"/>
              </w:rPr>
              <w:t>Monitoring zur Erfassung der Seegras- und Makroalgenbestände im Nationalpark</w:t>
            </w:r>
          </w:p>
          <w:p w14:paraId="67F78B4A" w14:textId="77777777" w:rsidR="00217BDF" w:rsidRPr="00221444" w:rsidRDefault="00217BDF" w:rsidP="00217BDF">
            <w:pPr>
              <w:rPr>
                <w:rFonts w:ascii="Arial" w:hAnsi="Arial" w:cs="Arial"/>
                <w:sz w:val="24"/>
                <w:szCs w:val="24"/>
              </w:rPr>
            </w:pPr>
          </w:p>
        </w:tc>
        <w:tc>
          <w:tcPr>
            <w:tcW w:w="1984" w:type="dxa"/>
          </w:tcPr>
          <w:p w14:paraId="1EA796D6" w14:textId="77777777" w:rsidR="00217BDF" w:rsidRPr="00221444" w:rsidRDefault="00217BDF" w:rsidP="00217BDF">
            <w:pPr>
              <w:rPr>
                <w:rFonts w:ascii="Arial" w:hAnsi="Arial" w:cs="Arial"/>
                <w:sz w:val="24"/>
                <w:szCs w:val="24"/>
              </w:rPr>
            </w:pPr>
            <w:r w:rsidRPr="00221444">
              <w:rPr>
                <w:rFonts w:ascii="Arial" w:hAnsi="Arial" w:cs="Arial"/>
                <w:sz w:val="24"/>
                <w:szCs w:val="24"/>
              </w:rPr>
              <w:t>15.600</w:t>
            </w:r>
            <w:r w:rsidR="00221444" w:rsidRPr="00221444">
              <w:rPr>
                <w:rFonts w:ascii="Arial" w:hAnsi="Arial" w:cs="Arial"/>
                <w:sz w:val="24"/>
                <w:szCs w:val="24"/>
              </w:rPr>
              <w:t xml:space="preserve"> €</w:t>
            </w:r>
          </w:p>
          <w:p w14:paraId="1E525A60" w14:textId="77777777" w:rsidR="00217BDF" w:rsidRPr="00221444" w:rsidRDefault="00217BDF" w:rsidP="00217BDF">
            <w:pPr>
              <w:rPr>
                <w:rFonts w:ascii="Arial" w:hAnsi="Arial" w:cs="Arial"/>
                <w:sz w:val="24"/>
                <w:szCs w:val="24"/>
              </w:rPr>
            </w:pPr>
          </w:p>
        </w:tc>
        <w:tc>
          <w:tcPr>
            <w:tcW w:w="2410" w:type="dxa"/>
          </w:tcPr>
          <w:p w14:paraId="5861C50D" w14:textId="77777777" w:rsidR="00217BDF" w:rsidRPr="00221444" w:rsidRDefault="00217BDF" w:rsidP="00217BDF">
            <w:pPr>
              <w:rPr>
                <w:rFonts w:ascii="Arial" w:hAnsi="Arial" w:cs="Arial"/>
                <w:sz w:val="24"/>
                <w:szCs w:val="24"/>
              </w:rPr>
            </w:pPr>
            <w:r w:rsidRPr="00221444">
              <w:rPr>
                <w:rFonts w:ascii="Arial" w:hAnsi="Arial" w:cs="Arial"/>
                <w:sz w:val="24"/>
                <w:szCs w:val="24"/>
              </w:rPr>
              <w:t xml:space="preserve">Die </w:t>
            </w:r>
            <w:proofErr w:type="spellStart"/>
            <w:r w:rsidRPr="00221444">
              <w:rPr>
                <w:rFonts w:ascii="Arial" w:hAnsi="Arial" w:cs="Arial"/>
                <w:sz w:val="24"/>
                <w:szCs w:val="24"/>
              </w:rPr>
              <w:t>Nationalparkver-waltung</w:t>
            </w:r>
            <w:proofErr w:type="spellEnd"/>
            <w:r w:rsidRPr="00221444">
              <w:rPr>
                <w:rFonts w:ascii="Arial" w:hAnsi="Arial" w:cs="Arial"/>
                <w:sz w:val="24"/>
                <w:szCs w:val="24"/>
              </w:rPr>
              <w:t xml:space="preserve"> vergibt im Rahmen ihres gesetzlichen Auftrags, den Zustand von Arten und Lebensräumen in einem Monitoring zu überwachen (§7 </w:t>
            </w:r>
            <w:r w:rsidR="00221444">
              <w:rPr>
                <w:rFonts w:ascii="Arial" w:hAnsi="Arial" w:cs="Arial"/>
                <w:sz w:val="24"/>
                <w:szCs w:val="24"/>
              </w:rPr>
              <w:t>Abs. 2</w:t>
            </w:r>
            <w:r w:rsidRPr="00221444">
              <w:rPr>
                <w:rFonts w:ascii="Arial" w:hAnsi="Arial" w:cs="Arial"/>
                <w:sz w:val="24"/>
                <w:szCs w:val="24"/>
              </w:rPr>
              <w:t xml:space="preserve"> NPG)</w:t>
            </w:r>
            <w:r w:rsidR="00F471E6">
              <w:rPr>
                <w:rFonts w:ascii="Arial" w:hAnsi="Arial" w:cs="Arial"/>
                <w:sz w:val="24"/>
                <w:szCs w:val="24"/>
              </w:rPr>
              <w:t>,</w:t>
            </w:r>
            <w:r w:rsidRPr="00221444">
              <w:rPr>
                <w:rFonts w:ascii="Arial" w:hAnsi="Arial" w:cs="Arial"/>
                <w:sz w:val="24"/>
                <w:szCs w:val="24"/>
              </w:rPr>
              <w:t xml:space="preserve"> mehrjährige Aufträge. Diese Aufträge werden durch die GMSH </w:t>
            </w:r>
            <w:r w:rsidRPr="00221444">
              <w:rPr>
                <w:rFonts w:ascii="Arial" w:hAnsi="Arial" w:cs="Arial"/>
                <w:sz w:val="24"/>
                <w:szCs w:val="24"/>
              </w:rPr>
              <w:lastRenderedPageBreak/>
              <w:t>öffentlich ausgeschrieben und nach fachlichen und finanziellen Kriterien vergeben.</w:t>
            </w:r>
          </w:p>
          <w:p w14:paraId="39D17C0F" w14:textId="77777777" w:rsidR="00217BDF" w:rsidRPr="00221444" w:rsidRDefault="00217BDF" w:rsidP="00217BDF">
            <w:pPr>
              <w:rPr>
                <w:rFonts w:ascii="Arial" w:hAnsi="Arial" w:cs="Arial"/>
                <w:sz w:val="24"/>
                <w:szCs w:val="24"/>
              </w:rPr>
            </w:pPr>
            <w:r w:rsidRPr="00221444">
              <w:rPr>
                <w:rFonts w:ascii="Arial" w:hAnsi="Arial" w:cs="Arial"/>
                <w:sz w:val="24"/>
                <w:szCs w:val="24"/>
              </w:rPr>
              <w:t>Die Daten und Berichte aus diesen Aufträgen stehen auf Anfrage gemäß den gesetzlichen Bestimmungen zur Verfügung.</w:t>
            </w:r>
          </w:p>
        </w:tc>
      </w:tr>
      <w:tr w:rsidR="00217BDF" w:rsidRPr="00221444" w14:paraId="232C38FA" w14:textId="77777777" w:rsidTr="009F15EB">
        <w:tc>
          <w:tcPr>
            <w:tcW w:w="2410" w:type="dxa"/>
          </w:tcPr>
          <w:p w14:paraId="3DACAC70" w14:textId="77777777" w:rsidR="00217BDF" w:rsidRPr="00221444" w:rsidRDefault="00217BDF" w:rsidP="00217BDF">
            <w:pPr>
              <w:rPr>
                <w:rFonts w:ascii="Arial" w:hAnsi="Arial" w:cs="Arial"/>
                <w:sz w:val="24"/>
                <w:szCs w:val="24"/>
              </w:rPr>
            </w:pPr>
            <w:r w:rsidRPr="00221444">
              <w:rPr>
                <w:rFonts w:ascii="Arial" w:hAnsi="Arial" w:cs="Arial"/>
                <w:sz w:val="24"/>
                <w:szCs w:val="24"/>
              </w:rPr>
              <w:lastRenderedPageBreak/>
              <w:t>Schadstoff</w:t>
            </w:r>
            <w:r w:rsidR="00221444">
              <w:rPr>
                <w:rFonts w:ascii="Arial" w:hAnsi="Arial" w:cs="Arial"/>
                <w:sz w:val="24"/>
                <w:szCs w:val="24"/>
              </w:rPr>
              <w:t>-</w:t>
            </w:r>
            <w:proofErr w:type="spellStart"/>
            <w:r w:rsidRPr="00221444">
              <w:rPr>
                <w:rFonts w:ascii="Arial" w:hAnsi="Arial" w:cs="Arial"/>
                <w:sz w:val="24"/>
                <w:szCs w:val="24"/>
              </w:rPr>
              <w:t>monitoring</w:t>
            </w:r>
            <w:proofErr w:type="spellEnd"/>
          </w:p>
          <w:p w14:paraId="246011F1" w14:textId="77777777" w:rsidR="00217BDF" w:rsidRPr="00221444" w:rsidRDefault="00217BDF" w:rsidP="00217BDF">
            <w:pPr>
              <w:rPr>
                <w:rFonts w:ascii="Arial" w:hAnsi="Arial" w:cs="Arial"/>
                <w:sz w:val="24"/>
                <w:szCs w:val="24"/>
              </w:rPr>
            </w:pPr>
          </w:p>
          <w:p w14:paraId="149D0872" w14:textId="77777777" w:rsidR="00217BDF" w:rsidRPr="00221444" w:rsidRDefault="00217BDF" w:rsidP="00217BDF">
            <w:pPr>
              <w:rPr>
                <w:rFonts w:ascii="Arial" w:hAnsi="Arial" w:cs="Arial"/>
                <w:sz w:val="24"/>
                <w:szCs w:val="24"/>
              </w:rPr>
            </w:pPr>
            <w:r w:rsidRPr="00221444">
              <w:rPr>
                <w:rFonts w:ascii="Arial" w:hAnsi="Arial" w:cs="Arial"/>
                <w:sz w:val="24"/>
                <w:szCs w:val="24"/>
              </w:rPr>
              <w:t>2016 und 2017</w:t>
            </w:r>
          </w:p>
        </w:tc>
        <w:tc>
          <w:tcPr>
            <w:tcW w:w="2410" w:type="dxa"/>
          </w:tcPr>
          <w:p w14:paraId="6759B23D" w14:textId="77777777" w:rsidR="00217BDF" w:rsidRPr="00221444" w:rsidRDefault="00217BDF" w:rsidP="00217BDF">
            <w:pPr>
              <w:rPr>
                <w:rFonts w:ascii="Arial" w:hAnsi="Arial" w:cs="Arial"/>
                <w:sz w:val="24"/>
                <w:szCs w:val="24"/>
              </w:rPr>
            </w:pPr>
            <w:r w:rsidRPr="00221444">
              <w:rPr>
                <w:rFonts w:ascii="Arial" w:hAnsi="Arial" w:cs="Arial"/>
                <w:sz w:val="24"/>
                <w:szCs w:val="24"/>
              </w:rPr>
              <w:t>Universität Oldenburg</w:t>
            </w:r>
          </w:p>
          <w:p w14:paraId="7717AA2B" w14:textId="77777777" w:rsidR="00217BDF" w:rsidRPr="00221444" w:rsidRDefault="00217BDF" w:rsidP="00217BDF">
            <w:pPr>
              <w:rPr>
                <w:rFonts w:ascii="Arial" w:hAnsi="Arial" w:cs="Arial"/>
                <w:sz w:val="24"/>
                <w:szCs w:val="24"/>
              </w:rPr>
            </w:pPr>
          </w:p>
        </w:tc>
        <w:tc>
          <w:tcPr>
            <w:tcW w:w="5103" w:type="dxa"/>
          </w:tcPr>
          <w:p w14:paraId="61E835EB" w14:textId="77777777" w:rsidR="00217BDF" w:rsidRPr="00221444" w:rsidRDefault="00217BDF" w:rsidP="00217BDF">
            <w:pPr>
              <w:rPr>
                <w:rFonts w:ascii="Arial" w:hAnsi="Arial" w:cs="Arial"/>
                <w:sz w:val="24"/>
                <w:szCs w:val="24"/>
              </w:rPr>
            </w:pPr>
            <w:r w:rsidRPr="00221444">
              <w:rPr>
                <w:rFonts w:ascii="Arial" w:hAnsi="Arial" w:cs="Arial"/>
                <w:sz w:val="24"/>
                <w:szCs w:val="24"/>
              </w:rPr>
              <w:t>Monitoring von Schadstoffen in Vogeleiern zur Identifizierung der Schadstoffbelastung von Vögeln</w:t>
            </w:r>
          </w:p>
          <w:p w14:paraId="246973C8" w14:textId="77777777" w:rsidR="00217BDF" w:rsidRPr="00221444" w:rsidRDefault="00217BDF" w:rsidP="00217BDF">
            <w:pPr>
              <w:rPr>
                <w:rFonts w:ascii="Arial" w:hAnsi="Arial" w:cs="Arial"/>
                <w:sz w:val="24"/>
                <w:szCs w:val="24"/>
              </w:rPr>
            </w:pPr>
          </w:p>
        </w:tc>
        <w:tc>
          <w:tcPr>
            <w:tcW w:w="1984" w:type="dxa"/>
          </w:tcPr>
          <w:p w14:paraId="7C8B7959" w14:textId="77777777" w:rsidR="00217BDF" w:rsidRPr="00221444" w:rsidRDefault="00217BDF" w:rsidP="00217BDF">
            <w:pPr>
              <w:rPr>
                <w:rFonts w:ascii="Arial" w:hAnsi="Arial" w:cs="Arial"/>
                <w:sz w:val="24"/>
                <w:szCs w:val="24"/>
              </w:rPr>
            </w:pPr>
            <w:r w:rsidRPr="00221444">
              <w:rPr>
                <w:rFonts w:ascii="Arial" w:hAnsi="Arial" w:cs="Arial"/>
                <w:sz w:val="24"/>
                <w:szCs w:val="24"/>
              </w:rPr>
              <w:t>24.600</w:t>
            </w:r>
            <w:r w:rsidR="00221444">
              <w:rPr>
                <w:rFonts w:ascii="Arial" w:hAnsi="Arial" w:cs="Arial"/>
                <w:sz w:val="24"/>
                <w:szCs w:val="24"/>
              </w:rPr>
              <w:t xml:space="preserve"> €</w:t>
            </w:r>
          </w:p>
          <w:p w14:paraId="0DBB464B" w14:textId="77777777" w:rsidR="00217BDF" w:rsidRPr="00221444" w:rsidRDefault="00217BDF" w:rsidP="00217BDF">
            <w:pPr>
              <w:rPr>
                <w:rFonts w:ascii="Arial" w:hAnsi="Arial" w:cs="Arial"/>
                <w:sz w:val="24"/>
                <w:szCs w:val="24"/>
              </w:rPr>
            </w:pPr>
          </w:p>
        </w:tc>
        <w:tc>
          <w:tcPr>
            <w:tcW w:w="2410" w:type="dxa"/>
          </w:tcPr>
          <w:p w14:paraId="64846191" w14:textId="77777777" w:rsidR="00217BDF" w:rsidRPr="00221444" w:rsidRDefault="00F239E8" w:rsidP="00217BDF">
            <w:pPr>
              <w:rPr>
                <w:rFonts w:ascii="Arial" w:hAnsi="Arial" w:cs="Arial"/>
                <w:sz w:val="24"/>
                <w:szCs w:val="24"/>
              </w:rPr>
            </w:pPr>
            <w:r>
              <w:rPr>
                <w:rFonts w:ascii="Arial" w:hAnsi="Arial" w:cs="Arial"/>
                <w:sz w:val="24"/>
                <w:szCs w:val="24"/>
              </w:rPr>
              <w:t>Wie vor.</w:t>
            </w:r>
          </w:p>
          <w:p w14:paraId="459FEBF7" w14:textId="77777777" w:rsidR="00217BDF" w:rsidRPr="00221444" w:rsidRDefault="00217BDF" w:rsidP="00217BDF">
            <w:pPr>
              <w:rPr>
                <w:rFonts w:ascii="Arial" w:hAnsi="Arial" w:cs="Arial"/>
                <w:sz w:val="24"/>
                <w:szCs w:val="24"/>
              </w:rPr>
            </w:pPr>
            <w:r w:rsidRPr="00221444">
              <w:rPr>
                <w:rFonts w:ascii="Arial" w:hAnsi="Arial" w:cs="Arial"/>
                <w:sz w:val="24"/>
                <w:szCs w:val="24"/>
              </w:rPr>
              <w:t>Die Daten und Berichte aus diesen Aufträgen stehen auf Anfrage gemäß den gesetzlichen Bestimmungen zur Verfügung.</w:t>
            </w:r>
          </w:p>
        </w:tc>
      </w:tr>
      <w:tr w:rsidR="00217BDF" w:rsidRPr="006F0687" w14:paraId="086C6300" w14:textId="77777777" w:rsidTr="009F15EB">
        <w:tc>
          <w:tcPr>
            <w:tcW w:w="2410" w:type="dxa"/>
          </w:tcPr>
          <w:p w14:paraId="729284EA" w14:textId="77777777" w:rsidR="00217BDF" w:rsidRPr="006F0687" w:rsidRDefault="00217BDF" w:rsidP="00217BDF">
            <w:pPr>
              <w:rPr>
                <w:rFonts w:ascii="Arial" w:hAnsi="Arial" w:cs="Arial"/>
                <w:sz w:val="24"/>
                <w:szCs w:val="24"/>
              </w:rPr>
            </w:pPr>
            <w:r w:rsidRPr="006F0687">
              <w:rPr>
                <w:rFonts w:ascii="Arial" w:hAnsi="Arial" w:cs="Arial"/>
                <w:sz w:val="24"/>
                <w:szCs w:val="24"/>
              </w:rPr>
              <w:t>Prädatoren</w:t>
            </w:r>
            <w:r w:rsidR="006F0687" w:rsidRPr="006F0687">
              <w:rPr>
                <w:rFonts w:ascii="Arial" w:hAnsi="Arial" w:cs="Arial"/>
                <w:sz w:val="24"/>
                <w:szCs w:val="24"/>
              </w:rPr>
              <w:t>-</w:t>
            </w:r>
            <w:proofErr w:type="spellStart"/>
            <w:r w:rsidRPr="006F0687">
              <w:rPr>
                <w:rFonts w:ascii="Arial" w:hAnsi="Arial" w:cs="Arial"/>
                <w:sz w:val="24"/>
                <w:szCs w:val="24"/>
              </w:rPr>
              <w:t>besenderung</w:t>
            </w:r>
            <w:proofErr w:type="spellEnd"/>
          </w:p>
          <w:p w14:paraId="7A020AC0" w14:textId="77777777" w:rsidR="00217BDF" w:rsidRPr="006F0687" w:rsidRDefault="00217BDF" w:rsidP="00217BDF">
            <w:pPr>
              <w:rPr>
                <w:rFonts w:ascii="Arial" w:hAnsi="Arial" w:cs="Arial"/>
                <w:sz w:val="24"/>
                <w:szCs w:val="24"/>
              </w:rPr>
            </w:pPr>
          </w:p>
          <w:p w14:paraId="3B6370CB" w14:textId="77777777" w:rsidR="00217BDF" w:rsidRPr="006F0687" w:rsidRDefault="00217BDF" w:rsidP="00217BDF">
            <w:pPr>
              <w:rPr>
                <w:rFonts w:ascii="Arial" w:hAnsi="Arial" w:cs="Arial"/>
                <w:sz w:val="24"/>
                <w:szCs w:val="24"/>
              </w:rPr>
            </w:pPr>
            <w:r w:rsidRPr="006F0687">
              <w:rPr>
                <w:rFonts w:ascii="Arial" w:hAnsi="Arial" w:cs="Arial"/>
                <w:sz w:val="24"/>
                <w:szCs w:val="24"/>
              </w:rPr>
              <w:t>2016 und 2017</w:t>
            </w:r>
          </w:p>
        </w:tc>
        <w:tc>
          <w:tcPr>
            <w:tcW w:w="2410" w:type="dxa"/>
          </w:tcPr>
          <w:p w14:paraId="70EAFE20" w14:textId="77777777" w:rsidR="00217BDF" w:rsidRPr="006F0687" w:rsidRDefault="00217BDF" w:rsidP="00217BDF">
            <w:pPr>
              <w:rPr>
                <w:rFonts w:ascii="Arial" w:hAnsi="Arial" w:cs="Arial"/>
                <w:sz w:val="24"/>
                <w:szCs w:val="24"/>
              </w:rPr>
            </w:pPr>
            <w:r w:rsidRPr="006F0687">
              <w:rPr>
                <w:rFonts w:ascii="Arial" w:hAnsi="Arial" w:cs="Arial"/>
                <w:sz w:val="24"/>
                <w:szCs w:val="24"/>
              </w:rPr>
              <w:t>Forschungs- und Technologiezentrum Westküste der CAU Kiel</w:t>
            </w:r>
          </w:p>
          <w:p w14:paraId="0223FE6D" w14:textId="77777777" w:rsidR="00217BDF" w:rsidRPr="006F0687" w:rsidRDefault="00217BDF" w:rsidP="00217BDF">
            <w:pPr>
              <w:rPr>
                <w:rFonts w:ascii="Arial" w:hAnsi="Arial" w:cs="Arial"/>
                <w:sz w:val="24"/>
                <w:szCs w:val="24"/>
              </w:rPr>
            </w:pPr>
          </w:p>
        </w:tc>
        <w:tc>
          <w:tcPr>
            <w:tcW w:w="5103" w:type="dxa"/>
          </w:tcPr>
          <w:p w14:paraId="39E4452F" w14:textId="77777777" w:rsidR="00217BDF" w:rsidRPr="006F0687" w:rsidRDefault="00217BDF" w:rsidP="00217BDF">
            <w:pPr>
              <w:rPr>
                <w:rFonts w:ascii="Arial" w:hAnsi="Arial" w:cs="Arial"/>
                <w:sz w:val="24"/>
                <w:szCs w:val="24"/>
              </w:rPr>
            </w:pPr>
            <w:r w:rsidRPr="006F0687">
              <w:rPr>
                <w:rFonts w:ascii="Arial" w:hAnsi="Arial" w:cs="Arial"/>
                <w:sz w:val="24"/>
                <w:szCs w:val="24"/>
              </w:rPr>
              <w:t xml:space="preserve">Analyse des Raumnutzungsverhaltens von bodengebundenen Raubsäugern mittels </w:t>
            </w:r>
            <w:proofErr w:type="spellStart"/>
            <w:r w:rsidRPr="006F0687">
              <w:rPr>
                <w:rFonts w:ascii="Arial" w:hAnsi="Arial" w:cs="Arial"/>
                <w:sz w:val="24"/>
                <w:szCs w:val="24"/>
              </w:rPr>
              <w:t>Besenderung</w:t>
            </w:r>
            <w:proofErr w:type="spellEnd"/>
          </w:p>
          <w:p w14:paraId="053EEEA7" w14:textId="77777777" w:rsidR="00217BDF" w:rsidRPr="006F0687" w:rsidRDefault="00217BDF" w:rsidP="00217BDF">
            <w:pPr>
              <w:rPr>
                <w:rFonts w:ascii="Arial" w:hAnsi="Arial" w:cs="Arial"/>
                <w:sz w:val="24"/>
                <w:szCs w:val="24"/>
              </w:rPr>
            </w:pPr>
          </w:p>
        </w:tc>
        <w:tc>
          <w:tcPr>
            <w:tcW w:w="1984" w:type="dxa"/>
          </w:tcPr>
          <w:p w14:paraId="5A56273A" w14:textId="77777777" w:rsidR="00217BDF" w:rsidRPr="006F0687" w:rsidRDefault="00217BDF" w:rsidP="00217BDF">
            <w:pPr>
              <w:rPr>
                <w:rFonts w:ascii="Arial" w:hAnsi="Arial" w:cs="Arial"/>
                <w:sz w:val="24"/>
                <w:szCs w:val="24"/>
              </w:rPr>
            </w:pPr>
            <w:r w:rsidRPr="006F0687">
              <w:rPr>
                <w:rFonts w:ascii="Arial" w:hAnsi="Arial" w:cs="Arial"/>
                <w:sz w:val="24"/>
                <w:szCs w:val="24"/>
              </w:rPr>
              <w:t>26.900</w:t>
            </w:r>
            <w:r w:rsidR="006F0687">
              <w:rPr>
                <w:rFonts w:ascii="Arial" w:hAnsi="Arial" w:cs="Arial"/>
                <w:sz w:val="24"/>
                <w:szCs w:val="24"/>
              </w:rPr>
              <w:t xml:space="preserve"> €</w:t>
            </w:r>
          </w:p>
          <w:p w14:paraId="362BBC81" w14:textId="77777777" w:rsidR="00217BDF" w:rsidRPr="006F0687" w:rsidRDefault="00217BDF" w:rsidP="00217BDF">
            <w:pPr>
              <w:rPr>
                <w:rFonts w:ascii="Arial" w:hAnsi="Arial" w:cs="Arial"/>
                <w:sz w:val="24"/>
                <w:szCs w:val="24"/>
              </w:rPr>
            </w:pPr>
          </w:p>
        </w:tc>
        <w:tc>
          <w:tcPr>
            <w:tcW w:w="2410" w:type="dxa"/>
          </w:tcPr>
          <w:p w14:paraId="46EB71F0" w14:textId="77777777" w:rsidR="00217BDF" w:rsidRPr="006F0687" w:rsidRDefault="00F239E8" w:rsidP="00217BDF">
            <w:pPr>
              <w:rPr>
                <w:rFonts w:ascii="Arial" w:hAnsi="Arial" w:cs="Arial"/>
                <w:sz w:val="24"/>
                <w:szCs w:val="24"/>
              </w:rPr>
            </w:pPr>
            <w:r>
              <w:rPr>
                <w:rFonts w:ascii="Arial" w:hAnsi="Arial" w:cs="Arial"/>
                <w:sz w:val="24"/>
                <w:szCs w:val="24"/>
              </w:rPr>
              <w:t>Wie vor.</w:t>
            </w:r>
          </w:p>
          <w:p w14:paraId="517ECC31" w14:textId="77777777" w:rsidR="00217BDF" w:rsidRPr="006F0687" w:rsidRDefault="00217BDF" w:rsidP="00217BDF">
            <w:pPr>
              <w:rPr>
                <w:rFonts w:ascii="Arial" w:hAnsi="Arial" w:cs="Arial"/>
                <w:sz w:val="24"/>
                <w:szCs w:val="24"/>
              </w:rPr>
            </w:pPr>
            <w:r w:rsidRPr="006F0687">
              <w:rPr>
                <w:rFonts w:ascii="Arial" w:hAnsi="Arial" w:cs="Arial"/>
                <w:sz w:val="24"/>
                <w:szCs w:val="24"/>
              </w:rPr>
              <w:t>Die Daten und Berichte aus diesen Aufträgen stehen auf Anfrage gemäß den gesetzlichen Bestimmungen zur Verfügung.</w:t>
            </w:r>
          </w:p>
        </w:tc>
      </w:tr>
      <w:tr w:rsidR="00217BDF" w:rsidRPr="006F0687" w14:paraId="346778A6" w14:textId="77777777" w:rsidTr="009F15EB">
        <w:tc>
          <w:tcPr>
            <w:tcW w:w="2410" w:type="dxa"/>
          </w:tcPr>
          <w:p w14:paraId="411E9964" w14:textId="77777777" w:rsidR="00217BDF" w:rsidRPr="006F0687" w:rsidRDefault="00217BDF" w:rsidP="00217BDF">
            <w:pPr>
              <w:rPr>
                <w:rFonts w:ascii="Arial" w:hAnsi="Arial" w:cs="Arial"/>
                <w:sz w:val="24"/>
                <w:szCs w:val="24"/>
              </w:rPr>
            </w:pPr>
            <w:proofErr w:type="spellStart"/>
            <w:r w:rsidRPr="006F0687">
              <w:rPr>
                <w:rFonts w:ascii="Arial" w:hAnsi="Arial" w:cs="Arial"/>
                <w:sz w:val="24"/>
                <w:szCs w:val="24"/>
              </w:rPr>
              <w:t>Seevogelmonitoring</w:t>
            </w:r>
            <w:proofErr w:type="spellEnd"/>
          </w:p>
          <w:p w14:paraId="4DEF797A" w14:textId="77777777" w:rsidR="00217BDF" w:rsidRPr="006F0687" w:rsidRDefault="00217BDF" w:rsidP="00217BDF">
            <w:pPr>
              <w:rPr>
                <w:rFonts w:ascii="Arial" w:hAnsi="Arial" w:cs="Arial"/>
                <w:sz w:val="24"/>
                <w:szCs w:val="24"/>
              </w:rPr>
            </w:pPr>
          </w:p>
          <w:p w14:paraId="77142997" w14:textId="77777777" w:rsidR="00217BDF" w:rsidRPr="006F0687" w:rsidRDefault="00217BDF" w:rsidP="00217BDF">
            <w:pPr>
              <w:rPr>
                <w:rFonts w:ascii="Arial" w:hAnsi="Arial" w:cs="Arial"/>
                <w:sz w:val="24"/>
                <w:szCs w:val="24"/>
              </w:rPr>
            </w:pPr>
            <w:r w:rsidRPr="006F0687">
              <w:rPr>
                <w:rFonts w:ascii="Arial" w:hAnsi="Arial" w:cs="Arial"/>
                <w:sz w:val="24"/>
                <w:szCs w:val="24"/>
              </w:rPr>
              <w:t>2016 und 2017</w:t>
            </w:r>
          </w:p>
        </w:tc>
        <w:tc>
          <w:tcPr>
            <w:tcW w:w="2410" w:type="dxa"/>
          </w:tcPr>
          <w:p w14:paraId="5B8C71C0" w14:textId="77777777" w:rsidR="00217BDF" w:rsidRPr="006F0687" w:rsidRDefault="00217BDF" w:rsidP="00217BDF">
            <w:pPr>
              <w:rPr>
                <w:rFonts w:ascii="Arial" w:hAnsi="Arial" w:cs="Arial"/>
                <w:sz w:val="24"/>
                <w:szCs w:val="24"/>
              </w:rPr>
            </w:pPr>
            <w:r w:rsidRPr="006F0687">
              <w:rPr>
                <w:rFonts w:ascii="Arial" w:hAnsi="Arial" w:cs="Arial"/>
                <w:sz w:val="24"/>
                <w:szCs w:val="24"/>
              </w:rPr>
              <w:t>Forschungs- und Technologiezentrum Westküste der CAU Kiel</w:t>
            </w:r>
          </w:p>
          <w:p w14:paraId="35F4C22B" w14:textId="77777777" w:rsidR="00217BDF" w:rsidRPr="006F0687" w:rsidRDefault="00217BDF" w:rsidP="00217BDF">
            <w:pPr>
              <w:rPr>
                <w:rFonts w:ascii="Arial" w:hAnsi="Arial" w:cs="Arial"/>
                <w:sz w:val="24"/>
                <w:szCs w:val="24"/>
              </w:rPr>
            </w:pPr>
          </w:p>
        </w:tc>
        <w:tc>
          <w:tcPr>
            <w:tcW w:w="5103" w:type="dxa"/>
          </w:tcPr>
          <w:p w14:paraId="09C9C949" w14:textId="77777777" w:rsidR="00217BDF" w:rsidRPr="006F0687" w:rsidRDefault="00217BDF" w:rsidP="00217BDF">
            <w:pPr>
              <w:rPr>
                <w:rFonts w:ascii="Arial" w:hAnsi="Arial" w:cs="Arial"/>
                <w:sz w:val="24"/>
                <w:szCs w:val="24"/>
              </w:rPr>
            </w:pPr>
            <w:r w:rsidRPr="006F0687">
              <w:rPr>
                <w:rFonts w:ascii="Arial" w:hAnsi="Arial" w:cs="Arial"/>
                <w:sz w:val="24"/>
                <w:szCs w:val="24"/>
              </w:rPr>
              <w:lastRenderedPageBreak/>
              <w:t>Monitoring zur Erfassung der Bestände von Seevögeln auf See</w:t>
            </w:r>
          </w:p>
          <w:p w14:paraId="1D3BAAF2" w14:textId="77777777" w:rsidR="00217BDF" w:rsidRPr="006F0687" w:rsidRDefault="00217BDF" w:rsidP="00217BDF">
            <w:pPr>
              <w:rPr>
                <w:rFonts w:ascii="Arial" w:hAnsi="Arial" w:cs="Arial"/>
                <w:sz w:val="24"/>
                <w:szCs w:val="24"/>
              </w:rPr>
            </w:pPr>
          </w:p>
        </w:tc>
        <w:tc>
          <w:tcPr>
            <w:tcW w:w="1984" w:type="dxa"/>
          </w:tcPr>
          <w:p w14:paraId="1519CCF3" w14:textId="77777777" w:rsidR="00217BDF" w:rsidRPr="006F0687" w:rsidRDefault="00217BDF" w:rsidP="00217BDF">
            <w:pPr>
              <w:rPr>
                <w:rFonts w:ascii="Arial" w:hAnsi="Arial" w:cs="Arial"/>
                <w:sz w:val="24"/>
                <w:szCs w:val="24"/>
              </w:rPr>
            </w:pPr>
            <w:r w:rsidRPr="006F0687">
              <w:rPr>
                <w:rFonts w:ascii="Arial" w:hAnsi="Arial" w:cs="Arial"/>
                <w:sz w:val="24"/>
                <w:szCs w:val="24"/>
              </w:rPr>
              <w:t>19.000</w:t>
            </w:r>
            <w:r w:rsidR="00F471E6">
              <w:rPr>
                <w:rFonts w:ascii="Arial" w:hAnsi="Arial" w:cs="Arial"/>
                <w:sz w:val="24"/>
                <w:szCs w:val="24"/>
              </w:rPr>
              <w:t xml:space="preserve"> €</w:t>
            </w:r>
          </w:p>
          <w:p w14:paraId="19D84140" w14:textId="77777777" w:rsidR="00217BDF" w:rsidRPr="006F0687" w:rsidRDefault="00217BDF" w:rsidP="00217BDF">
            <w:pPr>
              <w:rPr>
                <w:rFonts w:ascii="Arial" w:hAnsi="Arial" w:cs="Arial"/>
                <w:sz w:val="24"/>
                <w:szCs w:val="24"/>
              </w:rPr>
            </w:pPr>
          </w:p>
        </w:tc>
        <w:tc>
          <w:tcPr>
            <w:tcW w:w="2410" w:type="dxa"/>
          </w:tcPr>
          <w:p w14:paraId="184BE5DB" w14:textId="77777777" w:rsidR="00217BDF" w:rsidRPr="006F0687" w:rsidRDefault="00F239E8" w:rsidP="00217BDF">
            <w:pPr>
              <w:rPr>
                <w:rFonts w:ascii="Arial" w:hAnsi="Arial" w:cs="Arial"/>
                <w:sz w:val="24"/>
                <w:szCs w:val="24"/>
              </w:rPr>
            </w:pPr>
            <w:r>
              <w:rPr>
                <w:rFonts w:ascii="Arial" w:hAnsi="Arial" w:cs="Arial"/>
                <w:sz w:val="24"/>
                <w:szCs w:val="24"/>
              </w:rPr>
              <w:t>Wie vor.</w:t>
            </w:r>
          </w:p>
          <w:p w14:paraId="32BDBF7A" w14:textId="77777777" w:rsidR="00217BDF" w:rsidRPr="006F0687" w:rsidRDefault="00217BDF" w:rsidP="00217BDF">
            <w:pPr>
              <w:rPr>
                <w:rFonts w:ascii="Arial" w:hAnsi="Arial" w:cs="Arial"/>
                <w:sz w:val="24"/>
                <w:szCs w:val="24"/>
              </w:rPr>
            </w:pPr>
            <w:r w:rsidRPr="006F0687">
              <w:rPr>
                <w:rFonts w:ascii="Arial" w:hAnsi="Arial" w:cs="Arial"/>
                <w:sz w:val="24"/>
                <w:szCs w:val="24"/>
              </w:rPr>
              <w:t xml:space="preserve">Die Daten und Berichte aus diesen Aufträgen stehen </w:t>
            </w:r>
            <w:r w:rsidRPr="006F0687">
              <w:rPr>
                <w:rFonts w:ascii="Arial" w:hAnsi="Arial" w:cs="Arial"/>
                <w:sz w:val="24"/>
                <w:szCs w:val="24"/>
              </w:rPr>
              <w:lastRenderedPageBreak/>
              <w:t>auf Anfrage gemäß den gesetzlichen Bestimmungen zur Verfügung.</w:t>
            </w:r>
          </w:p>
        </w:tc>
      </w:tr>
      <w:tr w:rsidR="00217BDF" w:rsidRPr="004838ED" w14:paraId="384B043D" w14:textId="77777777" w:rsidTr="009F15EB">
        <w:tc>
          <w:tcPr>
            <w:tcW w:w="2410" w:type="dxa"/>
          </w:tcPr>
          <w:p w14:paraId="008C3D2B" w14:textId="77777777" w:rsidR="00217BDF" w:rsidRPr="004838ED" w:rsidRDefault="00217BDF" w:rsidP="00217BDF">
            <w:pPr>
              <w:rPr>
                <w:rFonts w:ascii="Arial" w:hAnsi="Arial" w:cs="Arial"/>
                <w:sz w:val="24"/>
                <w:szCs w:val="24"/>
              </w:rPr>
            </w:pPr>
            <w:r w:rsidRPr="004838ED">
              <w:rPr>
                <w:rFonts w:ascii="Arial" w:hAnsi="Arial" w:cs="Arial"/>
                <w:sz w:val="24"/>
                <w:szCs w:val="24"/>
              </w:rPr>
              <w:lastRenderedPageBreak/>
              <w:t>Bruterfolgs</w:t>
            </w:r>
            <w:r w:rsidR="004838ED">
              <w:rPr>
                <w:rFonts w:ascii="Arial" w:hAnsi="Arial" w:cs="Arial"/>
                <w:sz w:val="24"/>
                <w:szCs w:val="24"/>
              </w:rPr>
              <w:t>-</w:t>
            </w:r>
            <w:proofErr w:type="spellStart"/>
            <w:r w:rsidRPr="004838ED">
              <w:rPr>
                <w:rFonts w:ascii="Arial" w:hAnsi="Arial" w:cs="Arial"/>
                <w:sz w:val="24"/>
                <w:szCs w:val="24"/>
              </w:rPr>
              <w:t>monitoring</w:t>
            </w:r>
            <w:proofErr w:type="spellEnd"/>
          </w:p>
          <w:p w14:paraId="1F134B54" w14:textId="77777777" w:rsidR="00217BDF" w:rsidRPr="004838ED" w:rsidRDefault="00217BDF" w:rsidP="00217BDF">
            <w:pPr>
              <w:rPr>
                <w:rFonts w:ascii="Arial" w:hAnsi="Arial" w:cs="Arial"/>
                <w:sz w:val="24"/>
                <w:szCs w:val="24"/>
              </w:rPr>
            </w:pPr>
          </w:p>
          <w:p w14:paraId="423D8B8A" w14:textId="77777777" w:rsidR="00217BDF" w:rsidRPr="004838ED" w:rsidRDefault="00217BDF" w:rsidP="00217BDF">
            <w:pPr>
              <w:rPr>
                <w:rFonts w:ascii="Arial" w:hAnsi="Arial" w:cs="Arial"/>
                <w:sz w:val="24"/>
                <w:szCs w:val="24"/>
              </w:rPr>
            </w:pPr>
            <w:r w:rsidRPr="004838ED">
              <w:rPr>
                <w:rFonts w:ascii="Arial" w:hAnsi="Arial" w:cs="Arial"/>
                <w:sz w:val="24"/>
                <w:szCs w:val="24"/>
              </w:rPr>
              <w:t>2016 und 2017</w:t>
            </w:r>
          </w:p>
        </w:tc>
        <w:tc>
          <w:tcPr>
            <w:tcW w:w="2410" w:type="dxa"/>
          </w:tcPr>
          <w:p w14:paraId="4E1F110D" w14:textId="77777777" w:rsidR="00217BDF" w:rsidRPr="004838ED" w:rsidRDefault="00217BDF" w:rsidP="00217BDF">
            <w:pPr>
              <w:rPr>
                <w:rFonts w:ascii="Arial" w:hAnsi="Arial" w:cs="Arial"/>
                <w:sz w:val="24"/>
                <w:szCs w:val="24"/>
              </w:rPr>
            </w:pPr>
            <w:r w:rsidRPr="004838ED">
              <w:rPr>
                <w:rFonts w:ascii="Arial" w:hAnsi="Arial" w:cs="Arial"/>
                <w:sz w:val="24"/>
                <w:szCs w:val="24"/>
              </w:rPr>
              <w:t>Universität Hamburg</w:t>
            </w:r>
          </w:p>
          <w:p w14:paraId="18DDEEB3" w14:textId="77777777" w:rsidR="00217BDF" w:rsidRPr="004838ED" w:rsidRDefault="00217BDF" w:rsidP="00217BDF">
            <w:pPr>
              <w:rPr>
                <w:rFonts w:ascii="Arial" w:hAnsi="Arial" w:cs="Arial"/>
                <w:sz w:val="24"/>
                <w:szCs w:val="24"/>
              </w:rPr>
            </w:pPr>
          </w:p>
        </w:tc>
        <w:tc>
          <w:tcPr>
            <w:tcW w:w="5103" w:type="dxa"/>
          </w:tcPr>
          <w:p w14:paraId="151B0DBD" w14:textId="77777777" w:rsidR="00217BDF" w:rsidRPr="004838ED" w:rsidRDefault="00217BDF" w:rsidP="00217BDF">
            <w:pPr>
              <w:rPr>
                <w:rFonts w:ascii="Arial" w:hAnsi="Arial" w:cs="Arial"/>
                <w:sz w:val="24"/>
                <w:szCs w:val="24"/>
              </w:rPr>
            </w:pPr>
            <w:r w:rsidRPr="004838ED">
              <w:rPr>
                <w:rFonts w:ascii="Arial" w:hAnsi="Arial" w:cs="Arial"/>
                <w:sz w:val="24"/>
                <w:szCs w:val="24"/>
              </w:rPr>
              <w:t>Monitoring des Bruterfolgs von Seeschwalben</w:t>
            </w:r>
          </w:p>
          <w:p w14:paraId="49EAD4CA" w14:textId="77777777" w:rsidR="00217BDF" w:rsidRPr="004838ED" w:rsidRDefault="00217BDF" w:rsidP="00217BDF">
            <w:pPr>
              <w:rPr>
                <w:rFonts w:ascii="Arial" w:hAnsi="Arial" w:cs="Arial"/>
                <w:sz w:val="24"/>
                <w:szCs w:val="24"/>
              </w:rPr>
            </w:pPr>
          </w:p>
        </w:tc>
        <w:tc>
          <w:tcPr>
            <w:tcW w:w="1984" w:type="dxa"/>
          </w:tcPr>
          <w:p w14:paraId="50F22E03" w14:textId="77777777" w:rsidR="00217BDF" w:rsidRPr="004838ED" w:rsidRDefault="00217BDF" w:rsidP="00217BDF">
            <w:pPr>
              <w:rPr>
                <w:rFonts w:ascii="Arial" w:hAnsi="Arial" w:cs="Arial"/>
                <w:sz w:val="24"/>
                <w:szCs w:val="24"/>
              </w:rPr>
            </w:pPr>
            <w:r w:rsidRPr="004838ED">
              <w:rPr>
                <w:rFonts w:ascii="Arial" w:hAnsi="Arial" w:cs="Arial"/>
                <w:sz w:val="24"/>
                <w:szCs w:val="24"/>
              </w:rPr>
              <w:t>17.000</w:t>
            </w:r>
            <w:r w:rsidR="004838ED">
              <w:rPr>
                <w:rFonts w:ascii="Arial" w:hAnsi="Arial" w:cs="Arial"/>
                <w:sz w:val="24"/>
                <w:szCs w:val="24"/>
              </w:rPr>
              <w:t xml:space="preserve"> €</w:t>
            </w:r>
          </w:p>
          <w:p w14:paraId="75DC00C1" w14:textId="77777777" w:rsidR="00217BDF" w:rsidRPr="004838ED" w:rsidRDefault="00217BDF" w:rsidP="00217BDF">
            <w:pPr>
              <w:rPr>
                <w:rFonts w:ascii="Arial" w:hAnsi="Arial" w:cs="Arial"/>
                <w:sz w:val="24"/>
                <w:szCs w:val="24"/>
              </w:rPr>
            </w:pPr>
          </w:p>
        </w:tc>
        <w:tc>
          <w:tcPr>
            <w:tcW w:w="2410" w:type="dxa"/>
          </w:tcPr>
          <w:p w14:paraId="1415D9E3" w14:textId="77777777" w:rsidR="00217BDF" w:rsidRPr="004838ED" w:rsidRDefault="00F239E8" w:rsidP="00217BDF">
            <w:pPr>
              <w:rPr>
                <w:rFonts w:ascii="Arial" w:hAnsi="Arial" w:cs="Arial"/>
                <w:sz w:val="24"/>
                <w:szCs w:val="24"/>
              </w:rPr>
            </w:pPr>
            <w:r>
              <w:rPr>
                <w:rFonts w:ascii="Arial" w:hAnsi="Arial" w:cs="Arial"/>
                <w:sz w:val="24"/>
                <w:szCs w:val="24"/>
              </w:rPr>
              <w:t>Wie vor.</w:t>
            </w:r>
          </w:p>
          <w:p w14:paraId="255490FD" w14:textId="77777777" w:rsidR="00217BDF" w:rsidRPr="004838ED" w:rsidRDefault="00217BDF" w:rsidP="00217BDF">
            <w:pPr>
              <w:rPr>
                <w:rFonts w:ascii="Arial" w:hAnsi="Arial" w:cs="Arial"/>
                <w:sz w:val="24"/>
                <w:szCs w:val="24"/>
              </w:rPr>
            </w:pPr>
            <w:r w:rsidRPr="004838ED">
              <w:rPr>
                <w:rFonts w:ascii="Arial" w:hAnsi="Arial" w:cs="Arial"/>
                <w:sz w:val="24"/>
                <w:szCs w:val="24"/>
              </w:rPr>
              <w:t>Die Daten und Berichte aus diesen Aufträgen stehen auf Anfrage gemäß den gesetzlichen Bestimmungen zur Verfügung.</w:t>
            </w:r>
          </w:p>
        </w:tc>
      </w:tr>
      <w:tr w:rsidR="003B3059" w:rsidRPr="004838ED" w14:paraId="781029E6" w14:textId="77777777" w:rsidTr="009F15EB">
        <w:tc>
          <w:tcPr>
            <w:tcW w:w="2410" w:type="dxa"/>
          </w:tcPr>
          <w:p w14:paraId="4D637C69" w14:textId="77777777" w:rsidR="003B3059" w:rsidRPr="004838ED" w:rsidRDefault="003B3059" w:rsidP="003B3059">
            <w:pPr>
              <w:rPr>
                <w:rFonts w:ascii="Arial" w:hAnsi="Arial" w:cs="Arial"/>
                <w:sz w:val="24"/>
                <w:szCs w:val="24"/>
              </w:rPr>
            </w:pPr>
            <w:r w:rsidRPr="004838ED">
              <w:rPr>
                <w:rFonts w:ascii="Arial" w:hAnsi="Arial" w:cs="Arial"/>
                <w:sz w:val="24"/>
                <w:szCs w:val="24"/>
              </w:rPr>
              <w:t>Akustisches Schweinswal</w:t>
            </w:r>
            <w:r>
              <w:rPr>
                <w:rFonts w:ascii="Arial" w:hAnsi="Arial" w:cs="Arial"/>
                <w:sz w:val="24"/>
                <w:szCs w:val="24"/>
              </w:rPr>
              <w:t>-</w:t>
            </w:r>
            <w:proofErr w:type="spellStart"/>
            <w:r w:rsidRPr="004838ED">
              <w:rPr>
                <w:rFonts w:ascii="Arial" w:hAnsi="Arial" w:cs="Arial"/>
                <w:sz w:val="24"/>
                <w:szCs w:val="24"/>
              </w:rPr>
              <w:t>monitoring</w:t>
            </w:r>
            <w:proofErr w:type="spellEnd"/>
          </w:p>
          <w:p w14:paraId="7CA8A3C7" w14:textId="77777777" w:rsidR="003B3059" w:rsidRPr="004838ED" w:rsidRDefault="003B3059" w:rsidP="003B3059">
            <w:pPr>
              <w:rPr>
                <w:rFonts w:ascii="Arial" w:hAnsi="Arial" w:cs="Arial"/>
                <w:sz w:val="24"/>
                <w:szCs w:val="24"/>
              </w:rPr>
            </w:pPr>
          </w:p>
          <w:p w14:paraId="6CA00F1D" w14:textId="77777777" w:rsidR="003B3059" w:rsidRPr="004838ED" w:rsidRDefault="003B3059" w:rsidP="003B3059">
            <w:pPr>
              <w:rPr>
                <w:rFonts w:ascii="Arial" w:hAnsi="Arial" w:cs="Arial"/>
                <w:sz w:val="24"/>
                <w:szCs w:val="24"/>
              </w:rPr>
            </w:pPr>
            <w:r w:rsidRPr="004838ED">
              <w:rPr>
                <w:rFonts w:ascii="Arial" w:hAnsi="Arial" w:cs="Arial"/>
                <w:sz w:val="24"/>
                <w:szCs w:val="24"/>
              </w:rPr>
              <w:t>2016 und 2017</w:t>
            </w:r>
          </w:p>
          <w:p w14:paraId="5370B542" w14:textId="77777777" w:rsidR="003B3059" w:rsidRPr="004838ED" w:rsidRDefault="003B3059" w:rsidP="003B3059">
            <w:pPr>
              <w:rPr>
                <w:rFonts w:ascii="Arial" w:hAnsi="Arial" w:cs="Arial"/>
                <w:sz w:val="24"/>
                <w:szCs w:val="24"/>
              </w:rPr>
            </w:pPr>
          </w:p>
        </w:tc>
        <w:tc>
          <w:tcPr>
            <w:tcW w:w="2410" w:type="dxa"/>
          </w:tcPr>
          <w:p w14:paraId="25E68A35" w14:textId="77777777" w:rsidR="003B3059" w:rsidRPr="004838ED" w:rsidRDefault="003B3059" w:rsidP="003B3059">
            <w:pPr>
              <w:rPr>
                <w:rFonts w:ascii="Arial" w:hAnsi="Arial" w:cs="Arial"/>
                <w:sz w:val="24"/>
                <w:szCs w:val="24"/>
              </w:rPr>
            </w:pPr>
            <w:r w:rsidRPr="004838ED">
              <w:rPr>
                <w:rFonts w:ascii="Arial" w:hAnsi="Arial" w:cs="Arial"/>
                <w:sz w:val="24"/>
                <w:szCs w:val="24"/>
              </w:rPr>
              <w:t>Institut für terrestrische und aquatische Wildtierforschung der Tierärztlichen Hochschule Hannover</w:t>
            </w:r>
          </w:p>
          <w:p w14:paraId="1850D5F1" w14:textId="77777777" w:rsidR="003B3059" w:rsidRPr="004838ED" w:rsidRDefault="003B3059" w:rsidP="003B3059">
            <w:pPr>
              <w:rPr>
                <w:rFonts w:ascii="Arial" w:hAnsi="Arial" w:cs="Arial"/>
                <w:sz w:val="24"/>
                <w:szCs w:val="24"/>
              </w:rPr>
            </w:pPr>
          </w:p>
        </w:tc>
        <w:tc>
          <w:tcPr>
            <w:tcW w:w="5103" w:type="dxa"/>
          </w:tcPr>
          <w:p w14:paraId="702C4B5A" w14:textId="77777777" w:rsidR="003B3059" w:rsidRPr="004838ED" w:rsidRDefault="003B3059" w:rsidP="003B3059">
            <w:pPr>
              <w:rPr>
                <w:rFonts w:ascii="Arial" w:hAnsi="Arial" w:cs="Arial"/>
                <w:sz w:val="24"/>
                <w:szCs w:val="24"/>
              </w:rPr>
            </w:pPr>
            <w:r w:rsidRPr="004838ED">
              <w:rPr>
                <w:rFonts w:ascii="Arial" w:hAnsi="Arial" w:cs="Arial"/>
                <w:sz w:val="24"/>
                <w:szCs w:val="24"/>
              </w:rPr>
              <w:t>Monitoring zur Untersuchung des Raumnutzungsverhaltens von Schweinswalen im Nationalpark</w:t>
            </w:r>
          </w:p>
        </w:tc>
        <w:tc>
          <w:tcPr>
            <w:tcW w:w="1984" w:type="dxa"/>
          </w:tcPr>
          <w:p w14:paraId="6E539C80" w14:textId="77777777" w:rsidR="003B3059" w:rsidRPr="004838ED" w:rsidRDefault="003B3059" w:rsidP="00DE09C2">
            <w:pPr>
              <w:rPr>
                <w:rFonts w:ascii="Arial" w:hAnsi="Arial" w:cs="Arial"/>
                <w:sz w:val="24"/>
                <w:szCs w:val="24"/>
              </w:rPr>
            </w:pPr>
            <w:r w:rsidRPr="004838ED">
              <w:rPr>
                <w:rFonts w:ascii="Arial" w:hAnsi="Arial" w:cs="Arial"/>
                <w:sz w:val="24"/>
                <w:szCs w:val="24"/>
              </w:rPr>
              <w:t>57.600</w:t>
            </w:r>
            <w:r>
              <w:rPr>
                <w:rFonts w:ascii="Arial" w:hAnsi="Arial" w:cs="Arial"/>
                <w:sz w:val="24"/>
                <w:szCs w:val="24"/>
              </w:rPr>
              <w:t xml:space="preserve"> €</w:t>
            </w:r>
          </w:p>
        </w:tc>
        <w:tc>
          <w:tcPr>
            <w:tcW w:w="2410" w:type="dxa"/>
          </w:tcPr>
          <w:p w14:paraId="18A7CE6B" w14:textId="77777777" w:rsidR="003B3059" w:rsidRPr="004838ED" w:rsidRDefault="003B3059" w:rsidP="003B3059">
            <w:pPr>
              <w:rPr>
                <w:rFonts w:ascii="Arial" w:hAnsi="Arial" w:cs="Arial"/>
                <w:sz w:val="24"/>
                <w:szCs w:val="24"/>
              </w:rPr>
            </w:pPr>
            <w:r>
              <w:rPr>
                <w:rFonts w:ascii="Arial" w:hAnsi="Arial" w:cs="Arial"/>
                <w:sz w:val="24"/>
                <w:szCs w:val="24"/>
              </w:rPr>
              <w:t>Wie vor.</w:t>
            </w:r>
          </w:p>
          <w:p w14:paraId="78A69258" w14:textId="77777777" w:rsidR="003B3059" w:rsidRDefault="003B3059" w:rsidP="003B3059">
            <w:pPr>
              <w:rPr>
                <w:rFonts w:ascii="Arial" w:hAnsi="Arial" w:cs="Arial"/>
                <w:sz w:val="24"/>
                <w:szCs w:val="24"/>
              </w:rPr>
            </w:pPr>
            <w:r w:rsidRPr="004838ED">
              <w:rPr>
                <w:rFonts w:ascii="Arial" w:hAnsi="Arial" w:cs="Arial"/>
                <w:sz w:val="24"/>
                <w:szCs w:val="24"/>
              </w:rPr>
              <w:t>Die Daten und Berichte aus diesen Aufträgen stehen auf Anfrage gemäß den gesetzlichen Bestimmungen zur Verfügung.</w:t>
            </w:r>
          </w:p>
          <w:p w14:paraId="29493201" w14:textId="77777777" w:rsidR="003B3059" w:rsidRDefault="003B3059" w:rsidP="003B3059">
            <w:pPr>
              <w:rPr>
                <w:rFonts w:ascii="Arial" w:hAnsi="Arial" w:cs="Arial"/>
                <w:sz w:val="24"/>
                <w:szCs w:val="24"/>
              </w:rPr>
            </w:pPr>
          </w:p>
        </w:tc>
      </w:tr>
      <w:tr w:rsidR="003B3059" w:rsidRPr="004838ED" w14:paraId="0D60791B" w14:textId="77777777" w:rsidTr="009F15EB">
        <w:tc>
          <w:tcPr>
            <w:tcW w:w="2410" w:type="dxa"/>
          </w:tcPr>
          <w:p w14:paraId="1F245F15" w14:textId="77777777" w:rsidR="003B3059" w:rsidRPr="004838ED" w:rsidRDefault="003B3059" w:rsidP="003B3059">
            <w:pPr>
              <w:rPr>
                <w:rFonts w:ascii="Arial" w:hAnsi="Arial" w:cs="Arial"/>
                <w:sz w:val="24"/>
                <w:szCs w:val="24"/>
              </w:rPr>
            </w:pPr>
            <w:proofErr w:type="spellStart"/>
            <w:r w:rsidRPr="004838ED">
              <w:rPr>
                <w:rFonts w:ascii="Arial" w:hAnsi="Arial" w:cs="Arial"/>
                <w:sz w:val="24"/>
                <w:szCs w:val="24"/>
              </w:rPr>
              <w:t>Seehundmonitoring</w:t>
            </w:r>
            <w:proofErr w:type="spellEnd"/>
          </w:p>
          <w:p w14:paraId="51606C4A" w14:textId="77777777" w:rsidR="003B3059" w:rsidRPr="004838ED" w:rsidRDefault="003B3059" w:rsidP="003B3059">
            <w:pPr>
              <w:rPr>
                <w:rFonts w:ascii="Arial" w:hAnsi="Arial" w:cs="Arial"/>
                <w:sz w:val="24"/>
                <w:szCs w:val="24"/>
              </w:rPr>
            </w:pPr>
          </w:p>
          <w:p w14:paraId="7B272D8B" w14:textId="77777777" w:rsidR="003B3059" w:rsidRPr="004838ED" w:rsidRDefault="003B3059" w:rsidP="003B3059">
            <w:pPr>
              <w:rPr>
                <w:rFonts w:ascii="Arial" w:hAnsi="Arial" w:cs="Arial"/>
                <w:sz w:val="24"/>
                <w:szCs w:val="24"/>
              </w:rPr>
            </w:pPr>
            <w:r w:rsidRPr="004838ED">
              <w:rPr>
                <w:rFonts w:ascii="Arial" w:hAnsi="Arial" w:cs="Arial"/>
                <w:sz w:val="24"/>
                <w:szCs w:val="24"/>
              </w:rPr>
              <w:t>2016 und 2017</w:t>
            </w:r>
          </w:p>
          <w:p w14:paraId="290B2575" w14:textId="77777777" w:rsidR="003B3059" w:rsidRPr="004838ED" w:rsidRDefault="003B3059" w:rsidP="003B3059">
            <w:pPr>
              <w:rPr>
                <w:rFonts w:ascii="Arial" w:hAnsi="Arial" w:cs="Arial"/>
                <w:sz w:val="24"/>
                <w:szCs w:val="24"/>
              </w:rPr>
            </w:pPr>
          </w:p>
        </w:tc>
        <w:tc>
          <w:tcPr>
            <w:tcW w:w="2410" w:type="dxa"/>
          </w:tcPr>
          <w:p w14:paraId="2BA8CC00" w14:textId="77777777" w:rsidR="003B3059" w:rsidRPr="004838ED" w:rsidRDefault="003B3059" w:rsidP="003B3059">
            <w:pPr>
              <w:rPr>
                <w:rFonts w:ascii="Arial" w:hAnsi="Arial" w:cs="Arial"/>
                <w:sz w:val="24"/>
                <w:szCs w:val="24"/>
              </w:rPr>
            </w:pPr>
            <w:r w:rsidRPr="004838ED">
              <w:rPr>
                <w:rFonts w:ascii="Arial" w:hAnsi="Arial" w:cs="Arial"/>
                <w:sz w:val="24"/>
                <w:szCs w:val="24"/>
              </w:rPr>
              <w:t>Institut für terrestrische und aquatische Wildtierforschung der Tierärztlichen Hochschule Hannover</w:t>
            </w:r>
          </w:p>
        </w:tc>
        <w:tc>
          <w:tcPr>
            <w:tcW w:w="5103" w:type="dxa"/>
          </w:tcPr>
          <w:p w14:paraId="05A6F552" w14:textId="77777777" w:rsidR="003B3059" w:rsidRPr="004838ED" w:rsidRDefault="003B3059" w:rsidP="003B3059">
            <w:pPr>
              <w:rPr>
                <w:rFonts w:ascii="Arial" w:hAnsi="Arial" w:cs="Arial"/>
                <w:sz w:val="24"/>
                <w:szCs w:val="24"/>
              </w:rPr>
            </w:pPr>
            <w:proofErr w:type="spellStart"/>
            <w:r w:rsidRPr="004838ED">
              <w:rPr>
                <w:rFonts w:ascii="Arial" w:hAnsi="Arial" w:cs="Arial"/>
                <w:sz w:val="24"/>
                <w:szCs w:val="24"/>
              </w:rPr>
              <w:t>Lebendmonitoring</w:t>
            </w:r>
            <w:proofErr w:type="spellEnd"/>
            <w:r w:rsidRPr="004838ED">
              <w:rPr>
                <w:rFonts w:ascii="Arial" w:hAnsi="Arial" w:cs="Arial"/>
                <w:sz w:val="24"/>
                <w:szCs w:val="24"/>
              </w:rPr>
              <w:t xml:space="preserve"> bei Seehunden </w:t>
            </w:r>
          </w:p>
          <w:p w14:paraId="711DEBAE" w14:textId="77777777" w:rsidR="003B3059" w:rsidRPr="004838ED" w:rsidRDefault="003B3059" w:rsidP="003B3059">
            <w:pPr>
              <w:rPr>
                <w:rFonts w:ascii="Arial" w:hAnsi="Arial" w:cs="Arial"/>
                <w:sz w:val="24"/>
                <w:szCs w:val="24"/>
              </w:rPr>
            </w:pPr>
          </w:p>
        </w:tc>
        <w:tc>
          <w:tcPr>
            <w:tcW w:w="1984" w:type="dxa"/>
          </w:tcPr>
          <w:p w14:paraId="23E76873" w14:textId="77777777" w:rsidR="003B3059" w:rsidRPr="004838ED" w:rsidRDefault="003B3059" w:rsidP="003B3059">
            <w:pPr>
              <w:rPr>
                <w:rFonts w:ascii="Arial" w:hAnsi="Arial" w:cs="Arial"/>
                <w:sz w:val="24"/>
                <w:szCs w:val="24"/>
              </w:rPr>
            </w:pPr>
            <w:r w:rsidRPr="004838ED">
              <w:rPr>
                <w:rFonts w:ascii="Arial" w:hAnsi="Arial" w:cs="Arial"/>
                <w:sz w:val="24"/>
                <w:szCs w:val="24"/>
              </w:rPr>
              <w:t>10.000</w:t>
            </w:r>
            <w:r>
              <w:rPr>
                <w:rFonts w:ascii="Arial" w:hAnsi="Arial" w:cs="Arial"/>
                <w:sz w:val="24"/>
                <w:szCs w:val="24"/>
              </w:rPr>
              <w:t xml:space="preserve"> €</w:t>
            </w:r>
          </w:p>
          <w:p w14:paraId="7F9ECF87" w14:textId="77777777" w:rsidR="003B3059" w:rsidRPr="004838ED" w:rsidRDefault="003B3059" w:rsidP="003B3059">
            <w:pPr>
              <w:rPr>
                <w:rFonts w:ascii="Arial" w:hAnsi="Arial" w:cs="Arial"/>
                <w:sz w:val="24"/>
                <w:szCs w:val="24"/>
              </w:rPr>
            </w:pPr>
          </w:p>
        </w:tc>
        <w:tc>
          <w:tcPr>
            <w:tcW w:w="2410" w:type="dxa"/>
          </w:tcPr>
          <w:p w14:paraId="0A8C6063" w14:textId="77777777" w:rsidR="003B3059" w:rsidRPr="004838ED" w:rsidRDefault="003B3059" w:rsidP="003B3059">
            <w:pPr>
              <w:rPr>
                <w:rFonts w:ascii="Arial" w:hAnsi="Arial" w:cs="Arial"/>
                <w:sz w:val="24"/>
                <w:szCs w:val="24"/>
              </w:rPr>
            </w:pPr>
            <w:r>
              <w:rPr>
                <w:rFonts w:ascii="Arial" w:hAnsi="Arial" w:cs="Arial"/>
                <w:sz w:val="24"/>
                <w:szCs w:val="24"/>
              </w:rPr>
              <w:t>Wie vor.</w:t>
            </w:r>
          </w:p>
          <w:p w14:paraId="465A70A2" w14:textId="77777777" w:rsidR="003B3059" w:rsidRDefault="003B3059" w:rsidP="003B3059">
            <w:pPr>
              <w:rPr>
                <w:rFonts w:ascii="Arial" w:hAnsi="Arial" w:cs="Arial"/>
                <w:sz w:val="24"/>
                <w:szCs w:val="24"/>
              </w:rPr>
            </w:pPr>
            <w:r w:rsidRPr="004838ED">
              <w:rPr>
                <w:rFonts w:ascii="Arial" w:hAnsi="Arial" w:cs="Arial"/>
                <w:sz w:val="24"/>
                <w:szCs w:val="24"/>
              </w:rPr>
              <w:t>Die Daten und Berichte aus diesen Aufträgen stehen auf Anfrage gemäß den gesetzlichen Bestimmungen zur Verfügung.</w:t>
            </w:r>
          </w:p>
          <w:p w14:paraId="169FD94F" w14:textId="77777777" w:rsidR="003B3059" w:rsidRDefault="003B3059" w:rsidP="003B3059">
            <w:pPr>
              <w:rPr>
                <w:rFonts w:ascii="Arial" w:hAnsi="Arial" w:cs="Arial"/>
                <w:sz w:val="24"/>
                <w:szCs w:val="24"/>
              </w:rPr>
            </w:pPr>
          </w:p>
        </w:tc>
      </w:tr>
      <w:tr w:rsidR="003B3059" w:rsidRPr="004838ED" w14:paraId="5816C5CA" w14:textId="77777777" w:rsidTr="009F15EB">
        <w:tc>
          <w:tcPr>
            <w:tcW w:w="2410" w:type="dxa"/>
          </w:tcPr>
          <w:p w14:paraId="4912A646" w14:textId="77777777" w:rsidR="003B3059" w:rsidRPr="004838ED" w:rsidRDefault="003B3059" w:rsidP="003B3059">
            <w:pPr>
              <w:rPr>
                <w:rFonts w:ascii="Arial" w:hAnsi="Arial" w:cs="Arial"/>
                <w:sz w:val="24"/>
                <w:szCs w:val="24"/>
              </w:rPr>
            </w:pPr>
            <w:proofErr w:type="spellStart"/>
            <w:r w:rsidRPr="004838ED">
              <w:rPr>
                <w:rFonts w:ascii="Arial" w:hAnsi="Arial" w:cs="Arial"/>
                <w:sz w:val="24"/>
                <w:szCs w:val="24"/>
              </w:rPr>
              <w:t>Totfundmonitoring</w:t>
            </w:r>
            <w:proofErr w:type="spellEnd"/>
          </w:p>
          <w:p w14:paraId="6B819E5F" w14:textId="77777777" w:rsidR="003B3059" w:rsidRPr="004838ED" w:rsidRDefault="003B3059" w:rsidP="003B3059">
            <w:pPr>
              <w:rPr>
                <w:rFonts w:ascii="Arial" w:hAnsi="Arial" w:cs="Arial"/>
                <w:sz w:val="24"/>
                <w:szCs w:val="24"/>
              </w:rPr>
            </w:pPr>
          </w:p>
          <w:p w14:paraId="66A5A5A2" w14:textId="77777777" w:rsidR="003B3059" w:rsidRPr="004838ED" w:rsidRDefault="003B3059" w:rsidP="003B3059">
            <w:pPr>
              <w:rPr>
                <w:rFonts w:ascii="Arial" w:hAnsi="Arial" w:cs="Arial"/>
                <w:sz w:val="24"/>
                <w:szCs w:val="24"/>
              </w:rPr>
            </w:pPr>
            <w:r w:rsidRPr="004838ED">
              <w:rPr>
                <w:rFonts w:ascii="Arial" w:hAnsi="Arial" w:cs="Arial"/>
                <w:sz w:val="24"/>
                <w:szCs w:val="24"/>
              </w:rPr>
              <w:lastRenderedPageBreak/>
              <w:t>2016 und 2017</w:t>
            </w:r>
          </w:p>
        </w:tc>
        <w:tc>
          <w:tcPr>
            <w:tcW w:w="2410" w:type="dxa"/>
          </w:tcPr>
          <w:p w14:paraId="7BD03341" w14:textId="77777777" w:rsidR="003B3059" w:rsidRPr="004838ED" w:rsidRDefault="003B3059" w:rsidP="003B3059">
            <w:pPr>
              <w:rPr>
                <w:rFonts w:ascii="Arial" w:hAnsi="Arial" w:cs="Arial"/>
                <w:sz w:val="24"/>
                <w:szCs w:val="24"/>
              </w:rPr>
            </w:pPr>
            <w:r w:rsidRPr="004838ED">
              <w:rPr>
                <w:rFonts w:ascii="Arial" w:hAnsi="Arial" w:cs="Arial"/>
                <w:sz w:val="24"/>
                <w:szCs w:val="24"/>
              </w:rPr>
              <w:lastRenderedPageBreak/>
              <w:t xml:space="preserve">Institut für terrestrische und </w:t>
            </w:r>
            <w:r w:rsidRPr="004838ED">
              <w:rPr>
                <w:rFonts w:ascii="Arial" w:hAnsi="Arial" w:cs="Arial"/>
                <w:sz w:val="24"/>
                <w:szCs w:val="24"/>
              </w:rPr>
              <w:lastRenderedPageBreak/>
              <w:t>aquatische Wildtierforschung der Tierärztlichen Hochschule Hannover</w:t>
            </w:r>
          </w:p>
        </w:tc>
        <w:tc>
          <w:tcPr>
            <w:tcW w:w="5103" w:type="dxa"/>
          </w:tcPr>
          <w:p w14:paraId="7D4B4B08" w14:textId="77777777" w:rsidR="003B3059" w:rsidRPr="004838ED" w:rsidRDefault="003B3059" w:rsidP="003B3059">
            <w:pPr>
              <w:rPr>
                <w:rFonts w:ascii="Arial" w:hAnsi="Arial" w:cs="Arial"/>
                <w:sz w:val="24"/>
                <w:szCs w:val="24"/>
              </w:rPr>
            </w:pPr>
            <w:r w:rsidRPr="004838ED">
              <w:rPr>
                <w:rFonts w:ascii="Arial" w:hAnsi="Arial" w:cs="Arial"/>
                <w:sz w:val="24"/>
                <w:szCs w:val="24"/>
              </w:rPr>
              <w:lastRenderedPageBreak/>
              <w:t>Monitoring von Meeressäugertotfunden</w:t>
            </w:r>
          </w:p>
          <w:p w14:paraId="4C8A6D03" w14:textId="77777777" w:rsidR="003B3059" w:rsidRPr="004838ED" w:rsidRDefault="003B3059" w:rsidP="003B3059">
            <w:pPr>
              <w:rPr>
                <w:rFonts w:ascii="Arial" w:hAnsi="Arial" w:cs="Arial"/>
                <w:sz w:val="24"/>
                <w:szCs w:val="24"/>
              </w:rPr>
            </w:pPr>
          </w:p>
        </w:tc>
        <w:tc>
          <w:tcPr>
            <w:tcW w:w="1984" w:type="dxa"/>
          </w:tcPr>
          <w:p w14:paraId="7584F6B6" w14:textId="77777777" w:rsidR="003B3059" w:rsidRPr="004838ED" w:rsidRDefault="003B3059" w:rsidP="003B3059">
            <w:pPr>
              <w:rPr>
                <w:rFonts w:ascii="Arial" w:hAnsi="Arial" w:cs="Arial"/>
                <w:sz w:val="24"/>
                <w:szCs w:val="24"/>
              </w:rPr>
            </w:pPr>
            <w:r w:rsidRPr="004838ED">
              <w:rPr>
                <w:rFonts w:ascii="Arial" w:hAnsi="Arial" w:cs="Arial"/>
                <w:sz w:val="24"/>
                <w:szCs w:val="24"/>
              </w:rPr>
              <w:t>8.850</w:t>
            </w:r>
            <w:r>
              <w:rPr>
                <w:rFonts w:ascii="Arial" w:hAnsi="Arial" w:cs="Arial"/>
                <w:sz w:val="24"/>
                <w:szCs w:val="24"/>
              </w:rPr>
              <w:t xml:space="preserve"> €</w:t>
            </w:r>
          </w:p>
          <w:p w14:paraId="08F9902B" w14:textId="77777777" w:rsidR="003B3059" w:rsidRPr="004838ED" w:rsidRDefault="003B3059" w:rsidP="003B3059">
            <w:pPr>
              <w:rPr>
                <w:rFonts w:ascii="Arial" w:hAnsi="Arial" w:cs="Arial"/>
                <w:sz w:val="24"/>
                <w:szCs w:val="24"/>
              </w:rPr>
            </w:pPr>
          </w:p>
        </w:tc>
        <w:tc>
          <w:tcPr>
            <w:tcW w:w="2410" w:type="dxa"/>
          </w:tcPr>
          <w:p w14:paraId="691C7266" w14:textId="77777777" w:rsidR="003B3059" w:rsidRPr="004838ED" w:rsidRDefault="003B3059" w:rsidP="003B3059">
            <w:pPr>
              <w:rPr>
                <w:rFonts w:ascii="Arial" w:hAnsi="Arial" w:cs="Arial"/>
                <w:sz w:val="24"/>
                <w:szCs w:val="24"/>
              </w:rPr>
            </w:pPr>
            <w:r>
              <w:rPr>
                <w:rFonts w:ascii="Arial" w:hAnsi="Arial" w:cs="Arial"/>
                <w:sz w:val="24"/>
                <w:szCs w:val="24"/>
              </w:rPr>
              <w:t>Wie vor.</w:t>
            </w:r>
          </w:p>
          <w:p w14:paraId="035D966A" w14:textId="77777777" w:rsidR="003B3059" w:rsidRPr="004838ED" w:rsidRDefault="003B3059" w:rsidP="003B3059">
            <w:pPr>
              <w:rPr>
                <w:rFonts w:ascii="Arial" w:hAnsi="Arial" w:cs="Arial"/>
                <w:sz w:val="24"/>
                <w:szCs w:val="24"/>
              </w:rPr>
            </w:pPr>
            <w:r w:rsidRPr="004838ED">
              <w:rPr>
                <w:rFonts w:ascii="Arial" w:hAnsi="Arial" w:cs="Arial"/>
                <w:sz w:val="24"/>
                <w:szCs w:val="24"/>
              </w:rPr>
              <w:lastRenderedPageBreak/>
              <w:t>Die Daten und Berichte aus diesen Aufträgen stehen auf Anfrage gemäß den gesetzlichen Bestimmungen zur Verfügung.</w:t>
            </w:r>
          </w:p>
          <w:p w14:paraId="38600E71" w14:textId="77777777" w:rsidR="003B3059" w:rsidRPr="004838ED" w:rsidRDefault="003B3059" w:rsidP="003B3059">
            <w:pPr>
              <w:rPr>
                <w:rFonts w:ascii="Arial" w:hAnsi="Arial" w:cs="Arial"/>
                <w:sz w:val="24"/>
                <w:szCs w:val="24"/>
              </w:rPr>
            </w:pPr>
          </w:p>
        </w:tc>
      </w:tr>
      <w:tr w:rsidR="003B3059" w:rsidRPr="008C6751" w14:paraId="6FC9AFE7" w14:textId="77777777" w:rsidTr="009F15EB">
        <w:tc>
          <w:tcPr>
            <w:tcW w:w="2410" w:type="dxa"/>
          </w:tcPr>
          <w:p w14:paraId="7CAEADD2" w14:textId="77777777" w:rsidR="003B3059" w:rsidRPr="008C6751" w:rsidRDefault="003B3059" w:rsidP="003B3059">
            <w:pPr>
              <w:rPr>
                <w:rFonts w:ascii="Arial" w:hAnsi="Arial" w:cs="Arial"/>
                <w:sz w:val="24"/>
                <w:szCs w:val="24"/>
              </w:rPr>
            </w:pPr>
            <w:r w:rsidRPr="008C6751">
              <w:rPr>
                <w:rFonts w:ascii="Arial" w:hAnsi="Arial" w:cs="Arial"/>
                <w:sz w:val="24"/>
                <w:szCs w:val="24"/>
              </w:rPr>
              <w:lastRenderedPageBreak/>
              <w:t>Planung, Bau und wissenschaftliche Begleitung einer integrierten Pufferzone</w:t>
            </w:r>
          </w:p>
        </w:tc>
        <w:tc>
          <w:tcPr>
            <w:tcW w:w="2410" w:type="dxa"/>
          </w:tcPr>
          <w:p w14:paraId="544F5084" w14:textId="77777777" w:rsidR="003B3059" w:rsidRPr="008C6751" w:rsidRDefault="003B3059" w:rsidP="003B3059">
            <w:pPr>
              <w:rPr>
                <w:rFonts w:ascii="Arial" w:hAnsi="Arial" w:cs="Arial"/>
                <w:sz w:val="24"/>
                <w:szCs w:val="24"/>
              </w:rPr>
            </w:pPr>
            <w:r w:rsidRPr="008C6751">
              <w:rPr>
                <w:rFonts w:ascii="Arial" w:hAnsi="Arial" w:cs="Arial"/>
                <w:sz w:val="24"/>
                <w:szCs w:val="24"/>
              </w:rPr>
              <w:t>Uni</w:t>
            </w:r>
            <w:r>
              <w:rPr>
                <w:rFonts w:ascii="Arial" w:hAnsi="Arial" w:cs="Arial"/>
                <w:sz w:val="24"/>
                <w:szCs w:val="24"/>
              </w:rPr>
              <w:t>versität</w:t>
            </w:r>
            <w:r w:rsidRPr="008C6751">
              <w:rPr>
                <w:rFonts w:ascii="Arial" w:hAnsi="Arial" w:cs="Arial"/>
                <w:sz w:val="24"/>
                <w:szCs w:val="24"/>
              </w:rPr>
              <w:t xml:space="preserve"> Kiel in Verbindung mit dem Wasser- und Bodenverband Schwartau</w:t>
            </w:r>
          </w:p>
        </w:tc>
        <w:tc>
          <w:tcPr>
            <w:tcW w:w="5103" w:type="dxa"/>
          </w:tcPr>
          <w:p w14:paraId="01D0C248" w14:textId="77777777" w:rsidR="003B3059" w:rsidRPr="008C6751" w:rsidRDefault="003B3059" w:rsidP="003B3059">
            <w:pPr>
              <w:rPr>
                <w:rFonts w:ascii="Arial" w:hAnsi="Arial" w:cs="Arial"/>
                <w:sz w:val="24"/>
                <w:szCs w:val="24"/>
              </w:rPr>
            </w:pPr>
            <w:r w:rsidRPr="008C6751">
              <w:rPr>
                <w:rFonts w:ascii="Arial" w:hAnsi="Arial" w:cs="Arial"/>
                <w:sz w:val="24"/>
                <w:szCs w:val="24"/>
              </w:rPr>
              <w:t>Gegenstand der Untersuchung ist die Erforschung zur Optimierung der Ökosystem-dienstleistungen und Pufferstreifen, d.h. es soll in diesem Fall der Rückhalt von Nährstoffen aus landwirtschaftlich intensiv genutzten Flächen ermittelt werden. Bisher liegen zu diesem Verfahren keine belastbaren und den regionalen Bedingungen entsprechende Daten und Handlungsempfehlungen vor.</w:t>
            </w:r>
          </w:p>
          <w:p w14:paraId="40B9EDF7" w14:textId="77777777" w:rsidR="003B3059" w:rsidRPr="008C6751" w:rsidRDefault="003B3059" w:rsidP="003B3059">
            <w:pPr>
              <w:rPr>
                <w:rFonts w:ascii="Arial" w:hAnsi="Arial" w:cs="Arial"/>
                <w:sz w:val="24"/>
                <w:szCs w:val="24"/>
              </w:rPr>
            </w:pPr>
          </w:p>
        </w:tc>
        <w:tc>
          <w:tcPr>
            <w:tcW w:w="1984" w:type="dxa"/>
          </w:tcPr>
          <w:p w14:paraId="37EB0436" w14:textId="77777777" w:rsidR="003B3059" w:rsidRPr="008C6751" w:rsidRDefault="003B3059" w:rsidP="003B3059">
            <w:pPr>
              <w:rPr>
                <w:rFonts w:ascii="Arial" w:hAnsi="Arial" w:cs="Arial"/>
                <w:sz w:val="24"/>
                <w:szCs w:val="24"/>
              </w:rPr>
            </w:pPr>
            <w:r w:rsidRPr="008C6751">
              <w:rPr>
                <w:rFonts w:ascii="Arial" w:hAnsi="Arial" w:cs="Arial"/>
                <w:sz w:val="24"/>
                <w:szCs w:val="24"/>
              </w:rPr>
              <w:t>111.500</w:t>
            </w:r>
            <w:r>
              <w:rPr>
                <w:rFonts w:ascii="Arial" w:hAnsi="Arial" w:cs="Arial"/>
                <w:sz w:val="24"/>
                <w:szCs w:val="24"/>
              </w:rPr>
              <w:t xml:space="preserve"> €</w:t>
            </w:r>
          </w:p>
        </w:tc>
        <w:tc>
          <w:tcPr>
            <w:tcW w:w="2410" w:type="dxa"/>
          </w:tcPr>
          <w:p w14:paraId="4E0D502D" w14:textId="77777777" w:rsidR="003B3059" w:rsidRPr="008C6751" w:rsidRDefault="003B3059" w:rsidP="003B3059">
            <w:pPr>
              <w:rPr>
                <w:rFonts w:ascii="Arial" w:hAnsi="Arial" w:cs="Arial"/>
                <w:sz w:val="24"/>
                <w:szCs w:val="24"/>
              </w:rPr>
            </w:pPr>
            <w:r w:rsidRPr="008C6751">
              <w:rPr>
                <w:rFonts w:ascii="Arial" w:hAnsi="Arial" w:cs="Arial"/>
                <w:sz w:val="24"/>
                <w:szCs w:val="24"/>
              </w:rPr>
              <w:t>Die Daten und Berichte aus diesen Aufträgen stehen auf Anfrage gemäß den gesetzlichen Bestimmungen zur Verfügung.</w:t>
            </w:r>
          </w:p>
        </w:tc>
      </w:tr>
      <w:tr w:rsidR="003B3059" w:rsidRPr="00311440" w14:paraId="1C159C37" w14:textId="77777777" w:rsidTr="009F15EB">
        <w:tc>
          <w:tcPr>
            <w:tcW w:w="2410" w:type="dxa"/>
          </w:tcPr>
          <w:p w14:paraId="276E1DCA" w14:textId="77777777" w:rsidR="003B3059" w:rsidRPr="00311440" w:rsidRDefault="003B3059" w:rsidP="003B3059">
            <w:pPr>
              <w:rPr>
                <w:rFonts w:ascii="Arial" w:hAnsi="Arial" w:cs="Arial"/>
                <w:sz w:val="24"/>
              </w:rPr>
            </w:pPr>
            <w:r w:rsidRPr="00311440">
              <w:rPr>
                <w:rFonts w:ascii="Arial" w:hAnsi="Arial" w:cs="Arial"/>
                <w:sz w:val="24"/>
              </w:rPr>
              <w:t xml:space="preserve">Untersuchung der hydraulischen Leistungsfähigkeit der Fischabstiegsanlage </w:t>
            </w:r>
            <w:proofErr w:type="spellStart"/>
            <w:r w:rsidRPr="00311440">
              <w:rPr>
                <w:rFonts w:ascii="Arial" w:hAnsi="Arial" w:cs="Arial"/>
                <w:sz w:val="24"/>
              </w:rPr>
              <w:t>Raisdorf</w:t>
            </w:r>
            <w:proofErr w:type="spellEnd"/>
            <w:r w:rsidRPr="00311440">
              <w:rPr>
                <w:rFonts w:ascii="Arial" w:hAnsi="Arial" w:cs="Arial"/>
                <w:sz w:val="24"/>
              </w:rPr>
              <w:t xml:space="preserve"> sowie der hydraulischen Anströmsituation im Bereich der Rechenanlage am Wasserkraftwerk I (</w:t>
            </w:r>
            <w:proofErr w:type="spellStart"/>
            <w:r w:rsidRPr="00311440">
              <w:rPr>
                <w:rFonts w:ascii="Arial" w:hAnsi="Arial" w:cs="Arial"/>
                <w:sz w:val="24"/>
              </w:rPr>
              <w:t>Schwentine</w:t>
            </w:r>
            <w:proofErr w:type="spellEnd"/>
            <w:r w:rsidRPr="00311440">
              <w:rPr>
                <w:rFonts w:ascii="Arial" w:hAnsi="Arial" w:cs="Arial"/>
                <w:sz w:val="24"/>
              </w:rPr>
              <w:t>)</w:t>
            </w:r>
          </w:p>
        </w:tc>
        <w:tc>
          <w:tcPr>
            <w:tcW w:w="2410" w:type="dxa"/>
          </w:tcPr>
          <w:p w14:paraId="4679A560" w14:textId="77777777" w:rsidR="003B3059" w:rsidRPr="00311440" w:rsidRDefault="003B3059" w:rsidP="003B3059">
            <w:pPr>
              <w:rPr>
                <w:rFonts w:ascii="Arial" w:hAnsi="Arial" w:cs="Arial"/>
                <w:sz w:val="24"/>
              </w:rPr>
            </w:pPr>
            <w:r w:rsidRPr="00311440">
              <w:rPr>
                <w:rFonts w:ascii="Arial" w:hAnsi="Arial" w:cs="Arial"/>
                <w:sz w:val="24"/>
              </w:rPr>
              <w:t>Fachhochschule Lübeck</w:t>
            </w:r>
          </w:p>
        </w:tc>
        <w:tc>
          <w:tcPr>
            <w:tcW w:w="5103" w:type="dxa"/>
          </w:tcPr>
          <w:p w14:paraId="43CA294B" w14:textId="77777777" w:rsidR="003B3059" w:rsidRPr="00311440" w:rsidRDefault="003B3059" w:rsidP="003B3059">
            <w:pPr>
              <w:rPr>
                <w:rFonts w:ascii="Arial" w:hAnsi="Arial" w:cs="Arial"/>
                <w:sz w:val="24"/>
              </w:rPr>
            </w:pPr>
            <w:r w:rsidRPr="00311440">
              <w:rPr>
                <w:rFonts w:ascii="Arial" w:hAnsi="Arial" w:cs="Arial"/>
                <w:sz w:val="24"/>
              </w:rPr>
              <w:t>Siehe Bezeichnung</w:t>
            </w:r>
            <w:r>
              <w:rPr>
                <w:rFonts w:ascii="Arial" w:hAnsi="Arial" w:cs="Arial"/>
                <w:sz w:val="24"/>
              </w:rPr>
              <w:t xml:space="preserve"> des Projekts</w:t>
            </w:r>
          </w:p>
        </w:tc>
        <w:tc>
          <w:tcPr>
            <w:tcW w:w="1984" w:type="dxa"/>
          </w:tcPr>
          <w:p w14:paraId="3D9EFEC8" w14:textId="77777777" w:rsidR="003B3059" w:rsidRPr="00311440" w:rsidRDefault="003B3059" w:rsidP="003B3059">
            <w:pPr>
              <w:rPr>
                <w:rFonts w:ascii="Arial" w:hAnsi="Arial" w:cs="Arial"/>
                <w:sz w:val="24"/>
              </w:rPr>
            </w:pPr>
            <w:r w:rsidRPr="00311440">
              <w:rPr>
                <w:rFonts w:ascii="Arial" w:hAnsi="Arial" w:cs="Arial"/>
                <w:sz w:val="24"/>
              </w:rPr>
              <w:t>60.000</w:t>
            </w:r>
            <w:r>
              <w:rPr>
                <w:rFonts w:ascii="Arial" w:hAnsi="Arial" w:cs="Arial"/>
                <w:sz w:val="24"/>
              </w:rPr>
              <w:t xml:space="preserve"> €</w:t>
            </w:r>
          </w:p>
        </w:tc>
        <w:tc>
          <w:tcPr>
            <w:tcW w:w="2410" w:type="dxa"/>
          </w:tcPr>
          <w:p w14:paraId="17A12503" w14:textId="77777777" w:rsidR="003B3059" w:rsidRPr="00311440" w:rsidRDefault="003B3059" w:rsidP="003B3059">
            <w:pPr>
              <w:rPr>
                <w:rFonts w:ascii="Arial" w:hAnsi="Arial" w:cs="Arial"/>
                <w:sz w:val="24"/>
              </w:rPr>
            </w:pPr>
            <w:r w:rsidRPr="00311440">
              <w:rPr>
                <w:rFonts w:ascii="Arial" w:hAnsi="Arial" w:cs="Arial"/>
                <w:sz w:val="24"/>
              </w:rPr>
              <w:t>Die Daten und Berichte aus diesen Aufträgen stehen auf Anfrage gemäß den gesetzlichen Bestimmungen zur Verfügung.</w:t>
            </w:r>
          </w:p>
        </w:tc>
      </w:tr>
      <w:tr w:rsidR="003B3059" w:rsidRPr="006D797B" w14:paraId="6AFD02C3" w14:textId="77777777" w:rsidTr="009F15EB">
        <w:tc>
          <w:tcPr>
            <w:tcW w:w="2410" w:type="dxa"/>
          </w:tcPr>
          <w:p w14:paraId="04169F55" w14:textId="77777777" w:rsidR="003B3059" w:rsidRPr="006D797B" w:rsidRDefault="003B3059" w:rsidP="003B3059">
            <w:pPr>
              <w:rPr>
                <w:rFonts w:ascii="Arial" w:hAnsi="Arial" w:cs="Arial"/>
                <w:sz w:val="24"/>
              </w:rPr>
            </w:pPr>
            <w:r w:rsidRPr="006D797B">
              <w:rPr>
                <w:rFonts w:ascii="Arial" w:hAnsi="Arial" w:cs="Arial"/>
                <w:sz w:val="24"/>
              </w:rPr>
              <w:lastRenderedPageBreak/>
              <w:t>Deckwerks</w:t>
            </w:r>
            <w:r>
              <w:rPr>
                <w:rFonts w:ascii="Arial" w:hAnsi="Arial" w:cs="Arial"/>
                <w:sz w:val="24"/>
              </w:rPr>
              <w:t>-</w:t>
            </w:r>
            <w:r w:rsidRPr="006D797B">
              <w:rPr>
                <w:rFonts w:ascii="Arial" w:hAnsi="Arial" w:cs="Arial"/>
                <w:sz w:val="24"/>
              </w:rPr>
              <w:t>verstärkung der Halligen</w:t>
            </w:r>
          </w:p>
        </w:tc>
        <w:tc>
          <w:tcPr>
            <w:tcW w:w="2410" w:type="dxa"/>
          </w:tcPr>
          <w:p w14:paraId="72EB3FF1" w14:textId="77777777" w:rsidR="003B3059" w:rsidRPr="006D797B" w:rsidRDefault="003B3059" w:rsidP="003B3059">
            <w:pPr>
              <w:rPr>
                <w:rFonts w:ascii="Arial" w:hAnsi="Arial" w:cs="Arial"/>
                <w:sz w:val="24"/>
              </w:rPr>
            </w:pPr>
            <w:r w:rsidRPr="006D797B">
              <w:rPr>
                <w:rFonts w:ascii="Arial" w:hAnsi="Arial" w:cs="Arial"/>
                <w:sz w:val="24"/>
              </w:rPr>
              <w:t>Uni Hamburg-Harburg</w:t>
            </w:r>
          </w:p>
        </w:tc>
        <w:tc>
          <w:tcPr>
            <w:tcW w:w="5103" w:type="dxa"/>
          </w:tcPr>
          <w:p w14:paraId="4600E601" w14:textId="77777777" w:rsidR="003B3059" w:rsidRPr="006D797B" w:rsidRDefault="003B3059" w:rsidP="003B3059">
            <w:pPr>
              <w:rPr>
                <w:rFonts w:ascii="Arial" w:hAnsi="Arial" w:cs="Arial"/>
                <w:sz w:val="24"/>
              </w:rPr>
            </w:pPr>
            <w:r w:rsidRPr="006D797B">
              <w:rPr>
                <w:rFonts w:ascii="Arial" w:hAnsi="Arial" w:cs="Arial"/>
                <w:sz w:val="24"/>
              </w:rPr>
              <w:t>Hydrodynamisch-numerische Modellierung von Überflutung und Entwässerung von Halligen</w:t>
            </w:r>
          </w:p>
        </w:tc>
        <w:tc>
          <w:tcPr>
            <w:tcW w:w="1984" w:type="dxa"/>
          </w:tcPr>
          <w:p w14:paraId="2B848C1B" w14:textId="77777777" w:rsidR="003B3059" w:rsidRPr="006D797B" w:rsidRDefault="003B3059" w:rsidP="003B3059">
            <w:pPr>
              <w:rPr>
                <w:rFonts w:ascii="Arial" w:hAnsi="Arial" w:cs="Arial"/>
                <w:sz w:val="24"/>
              </w:rPr>
            </w:pPr>
            <w:r w:rsidRPr="006D797B">
              <w:rPr>
                <w:rFonts w:ascii="Arial" w:hAnsi="Arial" w:cs="Arial"/>
                <w:sz w:val="24"/>
              </w:rPr>
              <w:t>86.870</w:t>
            </w:r>
            <w:r>
              <w:rPr>
                <w:rFonts w:ascii="Arial" w:hAnsi="Arial" w:cs="Arial"/>
                <w:sz w:val="24"/>
              </w:rPr>
              <w:t xml:space="preserve"> €</w:t>
            </w:r>
          </w:p>
        </w:tc>
        <w:tc>
          <w:tcPr>
            <w:tcW w:w="2410" w:type="dxa"/>
          </w:tcPr>
          <w:p w14:paraId="16FFB630" w14:textId="77777777" w:rsidR="003B3059" w:rsidRPr="006D797B" w:rsidRDefault="003B3059" w:rsidP="003B3059">
            <w:pPr>
              <w:rPr>
                <w:rFonts w:ascii="Arial" w:hAnsi="Arial" w:cs="Arial"/>
                <w:sz w:val="24"/>
              </w:rPr>
            </w:pPr>
            <w:r w:rsidRPr="006D797B">
              <w:rPr>
                <w:rFonts w:ascii="Arial" w:hAnsi="Arial" w:cs="Arial"/>
                <w:sz w:val="24"/>
              </w:rPr>
              <w:t>Die Daten und Berichte aus diesen Aufträgen stehen auf Anfrage gemäß den gesetzlichen Bestimmungen zur Verfügung.</w:t>
            </w:r>
          </w:p>
        </w:tc>
      </w:tr>
      <w:tr w:rsidR="003B3059" w14:paraId="608025C0" w14:textId="77777777" w:rsidTr="009F15EB">
        <w:tc>
          <w:tcPr>
            <w:tcW w:w="2410" w:type="dxa"/>
          </w:tcPr>
          <w:p w14:paraId="7BC19083" w14:textId="77777777" w:rsidR="003B3059" w:rsidRDefault="003B3059" w:rsidP="003B3059">
            <w:pPr>
              <w:rPr>
                <w:rFonts w:ascii="Arial" w:hAnsi="Arial" w:cs="Arial"/>
                <w:sz w:val="24"/>
                <w:szCs w:val="24"/>
              </w:rPr>
            </w:pPr>
            <w:proofErr w:type="spellStart"/>
            <w:r>
              <w:rPr>
                <w:rFonts w:ascii="Arial" w:hAnsi="Arial" w:cs="Arial"/>
                <w:sz w:val="24"/>
                <w:szCs w:val="24"/>
              </w:rPr>
              <w:t>Methylsalicyat</w:t>
            </w:r>
            <w:proofErr w:type="spellEnd"/>
            <w:r>
              <w:rPr>
                <w:rFonts w:ascii="Arial" w:hAnsi="Arial" w:cs="Arial"/>
                <w:sz w:val="24"/>
                <w:szCs w:val="24"/>
              </w:rPr>
              <w:t xml:space="preserve"> in Birken (Birch-</w:t>
            </w:r>
            <w:proofErr w:type="spellStart"/>
            <w:r>
              <w:rPr>
                <w:rFonts w:ascii="Arial" w:hAnsi="Arial" w:cs="Arial"/>
                <w:sz w:val="24"/>
                <w:szCs w:val="24"/>
              </w:rPr>
              <w:t>MeSA</w:t>
            </w:r>
            <w:proofErr w:type="spellEnd"/>
            <w:r>
              <w:rPr>
                <w:rFonts w:ascii="Arial" w:hAnsi="Arial" w:cs="Arial"/>
                <w:sz w:val="24"/>
                <w:szCs w:val="24"/>
              </w:rPr>
              <w:t>)</w:t>
            </w:r>
          </w:p>
          <w:p w14:paraId="4BD1F816" w14:textId="77777777" w:rsidR="003B3059" w:rsidRDefault="003B3059" w:rsidP="00DE09C2">
            <w:pPr>
              <w:rPr>
                <w:rFonts w:ascii="Arial" w:hAnsi="Arial" w:cs="Arial"/>
                <w:sz w:val="24"/>
                <w:szCs w:val="24"/>
              </w:rPr>
            </w:pPr>
            <w:r>
              <w:rPr>
                <w:rFonts w:ascii="Arial" w:hAnsi="Arial" w:cs="Arial"/>
                <w:sz w:val="24"/>
                <w:szCs w:val="24"/>
              </w:rPr>
              <w:t>2017</w:t>
            </w:r>
          </w:p>
        </w:tc>
        <w:tc>
          <w:tcPr>
            <w:tcW w:w="2410" w:type="dxa"/>
          </w:tcPr>
          <w:p w14:paraId="51273FA1" w14:textId="77777777" w:rsidR="003B3059" w:rsidRDefault="003B3059" w:rsidP="003B3059">
            <w:pPr>
              <w:rPr>
                <w:rFonts w:ascii="Arial" w:hAnsi="Arial" w:cs="Arial"/>
                <w:sz w:val="24"/>
                <w:szCs w:val="24"/>
              </w:rPr>
            </w:pPr>
            <w:r>
              <w:rPr>
                <w:rFonts w:ascii="Arial" w:hAnsi="Arial" w:cs="Arial"/>
                <w:sz w:val="24"/>
                <w:szCs w:val="24"/>
              </w:rPr>
              <w:t>CAU zu Kiel,</w:t>
            </w:r>
          </w:p>
          <w:p w14:paraId="69C0E2F2" w14:textId="77777777" w:rsidR="003B3059" w:rsidRDefault="003B3059" w:rsidP="003B3059">
            <w:pPr>
              <w:rPr>
                <w:rFonts w:ascii="Arial" w:hAnsi="Arial" w:cs="Arial"/>
                <w:sz w:val="24"/>
                <w:szCs w:val="24"/>
              </w:rPr>
            </w:pPr>
            <w:r w:rsidRPr="00A9760F">
              <w:rPr>
                <w:rFonts w:ascii="Arial" w:hAnsi="Arial" w:cs="Arial"/>
                <w:sz w:val="24"/>
                <w:szCs w:val="24"/>
              </w:rPr>
              <w:t>Institut für Landwirtschaftliche Verfahrenstechnik</w:t>
            </w:r>
          </w:p>
        </w:tc>
        <w:tc>
          <w:tcPr>
            <w:tcW w:w="5103" w:type="dxa"/>
          </w:tcPr>
          <w:p w14:paraId="27CF477D" w14:textId="77777777" w:rsidR="003B3059" w:rsidRDefault="003B3059" w:rsidP="003B3059">
            <w:pPr>
              <w:rPr>
                <w:rFonts w:ascii="Arial" w:hAnsi="Arial" w:cs="Arial"/>
                <w:sz w:val="24"/>
                <w:szCs w:val="24"/>
              </w:rPr>
            </w:pPr>
            <w:r w:rsidRPr="001E1C2B">
              <w:rPr>
                <w:rFonts w:ascii="Arial" w:hAnsi="Arial" w:cs="Arial"/>
                <w:sz w:val="24"/>
                <w:szCs w:val="24"/>
              </w:rPr>
              <w:t xml:space="preserve">Das Projekt zielt darauf ab, durch die Kaskadennutzung beim Anbau von verschiedenen Birkenarten mit hoher Produktivität an Methylsalicylat und weiterer bioaktiver Inhaltsstoffe im Kurzumtrieb eine zusätzliche Wertschöpfung </w:t>
            </w:r>
            <w:r>
              <w:rPr>
                <w:rFonts w:ascii="Arial" w:hAnsi="Arial" w:cs="Arial"/>
                <w:sz w:val="24"/>
                <w:szCs w:val="24"/>
              </w:rPr>
              <w:t xml:space="preserve">als Arzneimittel (Verwendung in Salben zur Anwendung </w:t>
            </w:r>
            <w:r w:rsidRPr="00DC7718">
              <w:rPr>
                <w:rFonts w:ascii="Arial" w:hAnsi="Arial" w:cs="Arial"/>
                <w:sz w:val="24"/>
                <w:szCs w:val="24"/>
              </w:rPr>
              <w:t>bei Muskel- und Gelenkschmerzen</w:t>
            </w:r>
            <w:r>
              <w:rPr>
                <w:rFonts w:ascii="Arial" w:hAnsi="Arial" w:cs="Arial"/>
                <w:sz w:val="24"/>
                <w:szCs w:val="24"/>
              </w:rPr>
              <w:t>)</w:t>
            </w:r>
            <w:r w:rsidRPr="00DC7718">
              <w:rPr>
                <w:rFonts w:ascii="Arial" w:hAnsi="Arial" w:cs="Arial"/>
                <w:sz w:val="24"/>
                <w:szCs w:val="24"/>
              </w:rPr>
              <w:t xml:space="preserve"> </w:t>
            </w:r>
            <w:r w:rsidRPr="001E1C2B">
              <w:rPr>
                <w:rFonts w:ascii="Arial" w:hAnsi="Arial" w:cs="Arial"/>
                <w:sz w:val="24"/>
                <w:szCs w:val="24"/>
              </w:rPr>
              <w:t>zu realisieren.</w:t>
            </w:r>
            <w:r>
              <w:rPr>
                <w:rFonts w:ascii="Arial" w:hAnsi="Arial" w:cs="Arial"/>
                <w:sz w:val="24"/>
                <w:szCs w:val="24"/>
              </w:rPr>
              <w:t xml:space="preserve"> </w:t>
            </w:r>
          </w:p>
          <w:p w14:paraId="55F65DA0" w14:textId="77777777" w:rsidR="003B3059" w:rsidRDefault="003B3059" w:rsidP="003B3059">
            <w:pPr>
              <w:rPr>
                <w:rFonts w:ascii="Arial" w:hAnsi="Arial" w:cs="Arial"/>
                <w:sz w:val="24"/>
                <w:szCs w:val="24"/>
              </w:rPr>
            </w:pPr>
          </w:p>
        </w:tc>
        <w:tc>
          <w:tcPr>
            <w:tcW w:w="1984" w:type="dxa"/>
          </w:tcPr>
          <w:p w14:paraId="6772AD72" w14:textId="77777777" w:rsidR="003B3059" w:rsidRDefault="003B3059" w:rsidP="00DE09C2">
            <w:pPr>
              <w:rPr>
                <w:rFonts w:ascii="Arial" w:hAnsi="Arial" w:cs="Arial"/>
                <w:sz w:val="24"/>
                <w:szCs w:val="24"/>
              </w:rPr>
            </w:pPr>
            <w:r>
              <w:rPr>
                <w:rFonts w:ascii="Arial" w:hAnsi="Arial" w:cs="Arial"/>
                <w:sz w:val="24"/>
                <w:szCs w:val="24"/>
              </w:rPr>
              <w:t>358.500 €</w:t>
            </w:r>
          </w:p>
        </w:tc>
        <w:tc>
          <w:tcPr>
            <w:tcW w:w="2410" w:type="dxa"/>
          </w:tcPr>
          <w:p w14:paraId="3574E4F4" w14:textId="77777777" w:rsidR="003B3059" w:rsidRDefault="003B3059" w:rsidP="003B3059">
            <w:pPr>
              <w:rPr>
                <w:rFonts w:ascii="Arial" w:hAnsi="Arial" w:cs="Arial"/>
                <w:sz w:val="24"/>
                <w:szCs w:val="24"/>
              </w:rPr>
            </w:pPr>
            <w:r>
              <w:rPr>
                <w:rFonts w:ascii="Arial" w:hAnsi="Arial" w:cs="Arial"/>
                <w:sz w:val="24"/>
                <w:szCs w:val="24"/>
              </w:rPr>
              <w:t>Ja</w:t>
            </w:r>
          </w:p>
        </w:tc>
      </w:tr>
      <w:tr w:rsidR="003B3059" w14:paraId="0CB8EEB4" w14:textId="77777777" w:rsidTr="009F15EB">
        <w:tc>
          <w:tcPr>
            <w:tcW w:w="2410" w:type="dxa"/>
          </w:tcPr>
          <w:p w14:paraId="2F353109" w14:textId="77777777" w:rsidR="003B3059" w:rsidRDefault="003B3059" w:rsidP="003B3059">
            <w:pPr>
              <w:rPr>
                <w:rFonts w:ascii="Arial" w:hAnsi="Arial" w:cs="Arial"/>
                <w:sz w:val="24"/>
                <w:szCs w:val="24"/>
              </w:rPr>
            </w:pPr>
            <w:r>
              <w:rPr>
                <w:rFonts w:ascii="Arial" w:hAnsi="Arial" w:cs="Arial"/>
                <w:sz w:val="24"/>
                <w:szCs w:val="24"/>
              </w:rPr>
              <w:t xml:space="preserve">Sun </w:t>
            </w:r>
            <w:proofErr w:type="spellStart"/>
            <w:r>
              <w:rPr>
                <w:rFonts w:ascii="Arial" w:hAnsi="Arial" w:cs="Arial"/>
                <w:sz w:val="24"/>
                <w:szCs w:val="24"/>
              </w:rPr>
              <w:t>Tec</w:t>
            </w:r>
            <w:proofErr w:type="spellEnd"/>
            <w:r>
              <w:rPr>
                <w:rFonts w:ascii="Arial" w:hAnsi="Arial" w:cs="Arial"/>
                <w:sz w:val="24"/>
                <w:szCs w:val="24"/>
              </w:rPr>
              <w:t xml:space="preserve"> – UV-Schutz auf Algenbasis</w:t>
            </w:r>
          </w:p>
          <w:p w14:paraId="26A6EA88" w14:textId="77777777" w:rsidR="003B3059" w:rsidRDefault="003B3059" w:rsidP="00DE09C2">
            <w:pPr>
              <w:rPr>
                <w:rFonts w:ascii="Arial" w:hAnsi="Arial" w:cs="Arial"/>
                <w:sz w:val="24"/>
                <w:szCs w:val="24"/>
              </w:rPr>
            </w:pPr>
            <w:r>
              <w:rPr>
                <w:rFonts w:ascii="Arial" w:hAnsi="Arial" w:cs="Arial"/>
                <w:sz w:val="24"/>
                <w:szCs w:val="24"/>
              </w:rPr>
              <w:t>2016 und 2017</w:t>
            </w:r>
          </w:p>
        </w:tc>
        <w:tc>
          <w:tcPr>
            <w:tcW w:w="2410" w:type="dxa"/>
          </w:tcPr>
          <w:p w14:paraId="6C802916" w14:textId="77777777" w:rsidR="003B3059" w:rsidRDefault="003B3059" w:rsidP="003B3059">
            <w:pPr>
              <w:rPr>
                <w:rFonts w:ascii="Arial" w:hAnsi="Arial" w:cs="Arial"/>
                <w:sz w:val="24"/>
                <w:szCs w:val="24"/>
              </w:rPr>
            </w:pPr>
            <w:r>
              <w:rPr>
                <w:rFonts w:ascii="Arial" w:hAnsi="Arial" w:cs="Arial"/>
                <w:sz w:val="24"/>
                <w:szCs w:val="24"/>
              </w:rPr>
              <w:t xml:space="preserve">CAU zu Kiel, Institut </w:t>
            </w:r>
          </w:p>
          <w:p w14:paraId="0BB52E5A" w14:textId="77777777" w:rsidR="003B3059" w:rsidRDefault="003B3059" w:rsidP="003B3059">
            <w:pPr>
              <w:rPr>
                <w:rFonts w:ascii="Arial" w:hAnsi="Arial" w:cs="Arial"/>
                <w:sz w:val="24"/>
                <w:szCs w:val="24"/>
              </w:rPr>
            </w:pPr>
            <w:r w:rsidRPr="00A9760F">
              <w:rPr>
                <w:rFonts w:ascii="Arial" w:hAnsi="Arial" w:cs="Arial"/>
                <w:sz w:val="24"/>
                <w:szCs w:val="24"/>
              </w:rPr>
              <w:t>Physiologie und Biotechnologie der pflanzlichen Zelle</w:t>
            </w:r>
          </w:p>
        </w:tc>
        <w:tc>
          <w:tcPr>
            <w:tcW w:w="5103" w:type="dxa"/>
          </w:tcPr>
          <w:p w14:paraId="40BFE1D3" w14:textId="77777777" w:rsidR="003B3059" w:rsidRDefault="003B3059" w:rsidP="003B3059">
            <w:pPr>
              <w:rPr>
                <w:rFonts w:ascii="Arial" w:hAnsi="Arial" w:cs="Arial"/>
                <w:sz w:val="24"/>
                <w:szCs w:val="24"/>
              </w:rPr>
            </w:pPr>
            <w:r w:rsidRPr="00961FED">
              <w:rPr>
                <w:rFonts w:ascii="Arial" w:hAnsi="Arial" w:cs="Arial"/>
                <w:sz w:val="24"/>
                <w:szCs w:val="24"/>
              </w:rPr>
              <w:t xml:space="preserve">Ziel des </w:t>
            </w:r>
            <w:r>
              <w:rPr>
                <w:rFonts w:ascii="Arial" w:hAnsi="Arial" w:cs="Arial"/>
                <w:sz w:val="24"/>
                <w:szCs w:val="24"/>
              </w:rPr>
              <w:t>P</w:t>
            </w:r>
            <w:r w:rsidRPr="00961FED">
              <w:rPr>
                <w:rFonts w:ascii="Arial" w:hAnsi="Arial" w:cs="Arial"/>
                <w:sz w:val="24"/>
                <w:szCs w:val="24"/>
              </w:rPr>
              <w:t xml:space="preserve">rojektes der CAU ist es, einen </w:t>
            </w:r>
            <w:proofErr w:type="spellStart"/>
            <w:r w:rsidRPr="00961FED">
              <w:rPr>
                <w:rFonts w:ascii="Arial" w:hAnsi="Arial" w:cs="Arial"/>
                <w:sz w:val="24"/>
                <w:szCs w:val="24"/>
              </w:rPr>
              <w:t>sta</w:t>
            </w:r>
            <w:r>
              <w:rPr>
                <w:rFonts w:ascii="Arial" w:hAnsi="Arial" w:cs="Arial"/>
                <w:sz w:val="24"/>
                <w:szCs w:val="24"/>
              </w:rPr>
              <w:t>-</w:t>
            </w:r>
            <w:r w:rsidRPr="00961FED">
              <w:rPr>
                <w:rFonts w:ascii="Arial" w:hAnsi="Arial" w:cs="Arial"/>
                <w:sz w:val="24"/>
                <w:szCs w:val="24"/>
              </w:rPr>
              <w:t>bilen</w:t>
            </w:r>
            <w:proofErr w:type="spellEnd"/>
            <w:r w:rsidRPr="00961FED">
              <w:rPr>
                <w:rFonts w:ascii="Arial" w:hAnsi="Arial" w:cs="Arial"/>
                <w:sz w:val="24"/>
                <w:szCs w:val="24"/>
              </w:rPr>
              <w:t xml:space="preserve"> Extrakt aus Algen, der starke UV-A- und UV- B-Abschirmung zeigt, herzustellen und diesen Extrakt in eine neu zu entwickelnde Rezeptur von </w:t>
            </w:r>
            <w:r>
              <w:rPr>
                <w:rFonts w:ascii="Arial" w:hAnsi="Arial" w:cs="Arial"/>
                <w:sz w:val="24"/>
                <w:szCs w:val="24"/>
              </w:rPr>
              <w:t xml:space="preserve">Sonnencreme </w:t>
            </w:r>
            <w:r w:rsidRPr="00961FED">
              <w:rPr>
                <w:rFonts w:ascii="Arial" w:hAnsi="Arial" w:cs="Arial"/>
                <w:sz w:val="24"/>
                <w:szCs w:val="24"/>
              </w:rPr>
              <w:t xml:space="preserve">einzuarbeiten, um ein Sonnenschutzprodukt </w:t>
            </w:r>
            <w:r>
              <w:rPr>
                <w:rFonts w:ascii="Arial" w:hAnsi="Arial" w:cs="Arial"/>
                <w:sz w:val="24"/>
                <w:szCs w:val="24"/>
              </w:rPr>
              <w:t xml:space="preserve">mit einem natürlichen Filter </w:t>
            </w:r>
            <w:r w:rsidRPr="00961FED">
              <w:rPr>
                <w:rFonts w:ascii="Arial" w:hAnsi="Arial" w:cs="Arial"/>
                <w:sz w:val="24"/>
                <w:szCs w:val="24"/>
              </w:rPr>
              <w:t>herzustellen.</w:t>
            </w:r>
          </w:p>
        </w:tc>
        <w:tc>
          <w:tcPr>
            <w:tcW w:w="1984" w:type="dxa"/>
          </w:tcPr>
          <w:p w14:paraId="1C473F29" w14:textId="77777777" w:rsidR="003B3059" w:rsidRDefault="00DE09C2" w:rsidP="00DE09C2">
            <w:pPr>
              <w:rPr>
                <w:rFonts w:ascii="Arial" w:hAnsi="Arial" w:cs="Arial"/>
                <w:sz w:val="24"/>
                <w:szCs w:val="24"/>
              </w:rPr>
            </w:pPr>
            <w:r>
              <w:rPr>
                <w:rFonts w:ascii="Arial" w:hAnsi="Arial" w:cs="Arial"/>
                <w:sz w:val="24"/>
                <w:szCs w:val="24"/>
              </w:rPr>
              <w:t>354.458</w:t>
            </w:r>
            <w:r w:rsidR="003B3059">
              <w:rPr>
                <w:rFonts w:ascii="Arial" w:hAnsi="Arial" w:cs="Arial"/>
                <w:sz w:val="24"/>
                <w:szCs w:val="24"/>
              </w:rPr>
              <w:t xml:space="preserve"> €</w:t>
            </w:r>
          </w:p>
        </w:tc>
        <w:tc>
          <w:tcPr>
            <w:tcW w:w="2410" w:type="dxa"/>
          </w:tcPr>
          <w:p w14:paraId="744EC3C2" w14:textId="77777777" w:rsidR="003B3059" w:rsidRDefault="003B3059" w:rsidP="003B3059">
            <w:pPr>
              <w:rPr>
                <w:rFonts w:ascii="Arial" w:hAnsi="Arial" w:cs="Arial"/>
                <w:sz w:val="24"/>
                <w:szCs w:val="24"/>
              </w:rPr>
            </w:pPr>
            <w:r>
              <w:rPr>
                <w:rFonts w:ascii="Arial" w:hAnsi="Arial" w:cs="Arial"/>
                <w:sz w:val="24"/>
                <w:szCs w:val="24"/>
              </w:rPr>
              <w:t>Ja</w:t>
            </w:r>
          </w:p>
        </w:tc>
      </w:tr>
      <w:tr w:rsidR="003B3059" w14:paraId="04119AC2" w14:textId="77777777" w:rsidTr="009F15EB">
        <w:tc>
          <w:tcPr>
            <w:tcW w:w="2410" w:type="dxa"/>
          </w:tcPr>
          <w:p w14:paraId="2DAA215F" w14:textId="77777777" w:rsidR="003B3059" w:rsidRDefault="003B3059" w:rsidP="003B3059">
            <w:pPr>
              <w:rPr>
                <w:rFonts w:ascii="Arial" w:hAnsi="Arial" w:cs="Arial"/>
                <w:sz w:val="24"/>
                <w:szCs w:val="24"/>
              </w:rPr>
            </w:pPr>
            <w:r>
              <w:rPr>
                <w:rFonts w:ascii="Arial" w:hAnsi="Arial" w:cs="Arial"/>
                <w:sz w:val="24"/>
                <w:szCs w:val="24"/>
              </w:rPr>
              <w:t xml:space="preserve">Spezifikation, Bau und Offshore-Test eines Flachwasser-ROVs geeignet für den Einsatz ohne Mutterschiff - </w:t>
            </w:r>
            <w:proofErr w:type="spellStart"/>
            <w:r>
              <w:rPr>
                <w:rFonts w:ascii="Arial" w:hAnsi="Arial" w:cs="Arial"/>
                <w:sz w:val="24"/>
                <w:szCs w:val="24"/>
              </w:rPr>
              <w:t>HeliROV</w:t>
            </w:r>
            <w:proofErr w:type="spellEnd"/>
          </w:p>
          <w:p w14:paraId="72CEF2E7" w14:textId="77777777" w:rsidR="003B3059" w:rsidRDefault="003B3059" w:rsidP="003B3059">
            <w:pPr>
              <w:rPr>
                <w:rFonts w:ascii="Arial" w:hAnsi="Arial" w:cs="Arial"/>
                <w:sz w:val="24"/>
                <w:szCs w:val="24"/>
              </w:rPr>
            </w:pPr>
          </w:p>
          <w:p w14:paraId="08498D5E" w14:textId="77777777" w:rsidR="003B3059" w:rsidRDefault="003B3059" w:rsidP="003B3059">
            <w:pPr>
              <w:rPr>
                <w:rFonts w:ascii="Arial" w:hAnsi="Arial" w:cs="Arial"/>
                <w:sz w:val="24"/>
                <w:szCs w:val="24"/>
              </w:rPr>
            </w:pPr>
            <w:r>
              <w:rPr>
                <w:rFonts w:ascii="Arial" w:hAnsi="Arial" w:cs="Arial"/>
                <w:sz w:val="24"/>
                <w:szCs w:val="24"/>
              </w:rPr>
              <w:lastRenderedPageBreak/>
              <w:t>(Projekt im Rahmen der Forschungsplattform FINO3)</w:t>
            </w:r>
          </w:p>
          <w:p w14:paraId="08C115F6" w14:textId="77777777" w:rsidR="003B3059" w:rsidRDefault="003B3059" w:rsidP="00DE09C2">
            <w:pPr>
              <w:rPr>
                <w:rFonts w:ascii="Arial" w:hAnsi="Arial" w:cs="Arial"/>
                <w:sz w:val="24"/>
                <w:szCs w:val="24"/>
              </w:rPr>
            </w:pPr>
            <w:r>
              <w:rPr>
                <w:rFonts w:ascii="Arial" w:hAnsi="Arial" w:cs="Arial"/>
                <w:sz w:val="24"/>
                <w:szCs w:val="24"/>
              </w:rPr>
              <w:t>2016</w:t>
            </w:r>
          </w:p>
        </w:tc>
        <w:tc>
          <w:tcPr>
            <w:tcW w:w="2410" w:type="dxa"/>
          </w:tcPr>
          <w:p w14:paraId="7274246E" w14:textId="77777777" w:rsidR="003B3059" w:rsidRDefault="003B3059" w:rsidP="003B3059">
            <w:pPr>
              <w:rPr>
                <w:rFonts w:ascii="Arial" w:hAnsi="Arial" w:cs="Arial"/>
                <w:sz w:val="24"/>
                <w:szCs w:val="24"/>
              </w:rPr>
            </w:pPr>
            <w:proofErr w:type="spellStart"/>
            <w:r>
              <w:rPr>
                <w:rFonts w:ascii="Arial" w:hAnsi="Arial" w:cs="Arial"/>
                <w:sz w:val="24"/>
                <w:szCs w:val="24"/>
              </w:rPr>
              <w:lastRenderedPageBreak/>
              <w:t>FuE</w:t>
            </w:r>
            <w:proofErr w:type="spellEnd"/>
            <w:r>
              <w:rPr>
                <w:rFonts w:ascii="Arial" w:hAnsi="Arial" w:cs="Arial"/>
                <w:sz w:val="24"/>
                <w:szCs w:val="24"/>
              </w:rPr>
              <w:t>-Zentrum FH Kiel GmbH (Forschungs- und Entwicklungs-zentrum)</w:t>
            </w:r>
          </w:p>
        </w:tc>
        <w:tc>
          <w:tcPr>
            <w:tcW w:w="5103" w:type="dxa"/>
          </w:tcPr>
          <w:p w14:paraId="6CA6744A" w14:textId="77777777" w:rsidR="003B3059" w:rsidRDefault="003B3059" w:rsidP="003B3059">
            <w:pPr>
              <w:rPr>
                <w:rFonts w:ascii="Arial" w:hAnsi="Arial" w:cs="Arial"/>
                <w:sz w:val="24"/>
                <w:szCs w:val="24"/>
              </w:rPr>
            </w:pPr>
            <w:r>
              <w:rPr>
                <w:rFonts w:ascii="Arial" w:hAnsi="Arial" w:cs="Arial"/>
                <w:sz w:val="24"/>
                <w:szCs w:val="24"/>
              </w:rPr>
              <w:t>Konstruktion und Bau eines ferngesteuerten, kabelgeführten Unterwasserfahrzeugs (ROV) speziell für den Einsatz von wiederkehrenden Prüfungen an Unterwasserstrukturen in einer maximalen Wassertiefe von 100 Metern. (Ziel: Minimier</w:t>
            </w:r>
            <w:hyperlink w:history="1">
              <w:r w:rsidRPr="00DE09C2">
                <w:rPr>
                  <w:rStyle w:val="Hyperlink"/>
                  <w:rFonts w:ascii="Arial" w:hAnsi="Arial" w:cs="Arial"/>
                  <w:color w:val="auto"/>
                  <w:sz w:val="24"/>
                  <w:szCs w:val="24"/>
                  <w:u w:val="none"/>
                </w:rPr>
                <w:t>ung der Kosten durch Einsatz eines solchen ROV d</w:t>
              </w:r>
            </w:hyperlink>
            <w:r w:rsidRPr="00DE09C2">
              <w:rPr>
                <w:rFonts w:ascii="Arial" w:hAnsi="Arial" w:cs="Arial"/>
                <w:sz w:val="24"/>
                <w:szCs w:val="24"/>
              </w:rPr>
              <w:t>ire</w:t>
            </w:r>
            <w:r>
              <w:rPr>
                <w:rFonts w:ascii="Arial" w:hAnsi="Arial" w:cs="Arial"/>
                <w:sz w:val="24"/>
                <w:szCs w:val="24"/>
              </w:rPr>
              <w:t>kt von der Plattform)</w:t>
            </w:r>
          </w:p>
        </w:tc>
        <w:tc>
          <w:tcPr>
            <w:tcW w:w="1984" w:type="dxa"/>
          </w:tcPr>
          <w:p w14:paraId="48C81D1D" w14:textId="77777777" w:rsidR="003B3059" w:rsidRDefault="003B3059" w:rsidP="003B3059">
            <w:pPr>
              <w:rPr>
                <w:rFonts w:ascii="Arial" w:hAnsi="Arial" w:cs="Arial"/>
                <w:sz w:val="24"/>
                <w:szCs w:val="24"/>
              </w:rPr>
            </w:pPr>
            <w:r>
              <w:rPr>
                <w:rFonts w:ascii="Arial" w:hAnsi="Arial" w:cs="Arial"/>
                <w:sz w:val="24"/>
                <w:szCs w:val="24"/>
              </w:rPr>
              <w:t>234.168 €</w:t>
            </w:r>
          </w:p>
        </w:tc>
        <w:tc>
          <w:tcPr>
            <w:tcW w:w="2410" w:type="dxa"/>
          </w:tcPr>
          <w:p w14:paraId="4011C078" w14:textId="77777777" w:rsidR="003B3059" w:rsidRDefault="003B3059" w:rsidP="003B3059">
            <w:pPr>
              <w:rPr>
                <w:rFonts w:ascii="Arial" w:hAnsi="Arial" w:cs="Arial"/>
                <w:sz w:val="24"/>
                <w:szCs w:val="24"/>
              </w:rPr>
            </w:pPr>
            <w:r>
              <w:rPr>
                <w:rFonts w:ascii="Arial" w:hAnsi="Arial" w:cs="Arial"/>
                <w:sz w:val="24"/>
                <w:szCs w:val="24"/>
              </w:rPr>
              <w:t xml:space="preserve">Ja, der Abschlussbericht ist auf der Website </w:t>
            </w:r>
            <w:hyperlink r:id="rId10" w:history="1">
              <w:r w:rsidRPr="00C53E71">
                <w:rPr>
                  <w:rStyle w:val="Hyperlink"/>
                  <w:rFonts w:ascii="Arial" w:hAnsi="Arial" w:cs="Arial"/>
                  <w:sz w:val="24"/>
                  <w:szCs w:val="24"/>
                </w:rPr>
                <w:t>www.fino3.de</w:t>
              </w:r>
            </w:hyperlink>
            <w:r>
              <w:rPr>
                <w:rFonts w:ascii="Arial" w:hAnsi="Arial" w:cs="Arial"/>
                <w:sz w:val="24"/>
                <w:szCs w:val="24"/>
              </w:rPr>
              <w:t xml:space="preserve"> hinterlegt.</w:t>
            </w:r>
          </w:p>
        </w:tc>
      </w:tr>
      <w:tr w:rsidR="003B3059" w14:paraId="7CC8913B" w14:textId="77777777" w:rsidTr="009F15EB">
        <w:tc>
          <w:tcPr>
            <w:tcW w:w="2410" w:type="dxa"/>
          </w:tcPr>
          <w:p w14:paraId="326AABD1" w14:textId="77777777" w:rsidR="003B3059" w:rsidRDefault="003B3059" w:rsidP="003B3059">
            <w:pPr>
              <w:rPr>
                <w:rFonts w:ascii="Arial" w:hAnsi="Arial" w:cs="Arial"/>
                <w:sz w:val="24"/>
                <w:szCs w:val="24"/>
              </w:rPr>
            </w:pPr>
            <w:r>
              <w:rPr>
                <w:rFonts w:ascii="Arial" w:hAnsi="Arial" w:cs="Arial"/>
                <w:sz w:val="24"/>
                <w:szCs w:val="24"/>
              </w:rPr>
              <w:t>Simulation von Auskolkungsvor-gängen an den Gründungs-strukturen von FINO3 und FINO1</w:t>
            </w:r>
          </w:p>
          <w:p w14:paraId="414E3243" w14:textId="77777777" w:rsidR="003B3059" w:rsidRDefault="003B3059" w:rsidP="003B3059">
            <w:pPr>
              <w:rPr>
                <w:rFonts w:ascii="Arial" w:hAnsi="Arial" w:cs="Arial"/>
                <w:sz w:val="24"/>
                <w:szCs w:val="24"/>
              </w:rPr>
            </w:pPr>
          </w:p>
          <w:p w14:paraId="6FEB1D29" w14:textId="77777777" w:rsidR="003B3059" w:rsidRDefault="003B3059" w:rsidP="003B3059">
            <w:pPr>
              <w:rPr>
                <w:rFonts w:ascii="Arial" w:hAnsi="Arial" w:cs="Arial"/>
                <w:sz w:val="24"/>
                <w:szCs w:val="24"/>
              </w:rPr>
            </w:pPr>
            <w:r>
              <w:rPr>
                <w:rFonts w:ascii="Arial" w:hAnsi="Arial" w:cs="Arial"/>
                <w:sz w:val="24"/>
                <w:szCs w:val="24"/>
              </w:rPr>
              <w:t>(Projekt im Rahmen der Forschungsplattform FINO3)</w:t>
            </w:r>
          </w:p>
          <w:p w14:paraId="29CAB285" w14:textId="77777777" w:rsidR="003B3059" w:rsidRDefault="003B3059" w:rsidP="00DE09C2">
            <w:pPr>
              <w:rPr>
                <w:rFonts w:ascii="Arial" w:hAnsi="Arial" w:cs="Arial"/>
                <w:sz w:val="24"/>
                <w:szCs w:val="24"/>
              </w:rPr>
            </w:pPr>
            <w:r>
              <w:rPr>
                <w:rFonts w:ascii="Arial" w:hAnsi="Arial" w:cs="Arial"/>
                <w:sz w:val="24"/>
                <w:szCs w:val="24"/>
              </w:rPr>
              <w:t>2016 und 2017</w:t>
            </w:r>
          </w:p>
        </w:tc>
        <w:tc>
          <w:tcPr>
            <w:tcW w:w="2410" w:type="dxa"/>
          </w:tcPr>
          <w:p w14:paraId="602F5F46" w14:textId="77777777" w:rsidR="003B3059" w:rsidRDefault="003B3059" w:rsidP="003B3059">
            <w:pPr>
              <w:rPr>
                <w:rFonts w:ascii="Arial" w:hAnsi="Arial" w:cs="Arial"/>
                <w:sz w:val="24"/>
                <w:szCs w:val="24"/>
              </w:rPr>
            </w:pPr>
            <w:proofErr w:type="spellStart"/>
            <w:r>
              <w:rPr>
                <w:rFonts w:ascii="Arial" w:hAnsi="Arial" w:cs="Arial"/>
                <w:sz w:val="24"/>
                <w:szCs w:val="24"/>
              </w:rPr>
              <w:t>FuE</w:t>
            </w:r>
            <w:proofErr w:type="spellEnd"/>
            <w:r>
              <w:rPr>
                <w:rFonts w:ascii="Arial" w:hAnsi="Arial" w:cs="Arial"/>
                <w:sz w:val="24"/>
                <w:szCs w:val="24"/>
              </w:rPr>
              <w:t>-Zentrum FH Kiel GmbH (Forschungs- und Entwicklungs-zentrum)</w:t>
            </w:r>
          </w:p>
        </w:tc>
        <w:tc>
          <w:tcPr>
            <w:tcW w:w="5103" w:type="dxa"/>
          </w:tcPr>
          <w:p w14:paraId="1466DACC" w14:textId="77777777" w:rsidR="003B3059" w:rsidRDefault="003B3059" w:rsidP="003B3059">
            <w:pPr>
              <w:rPr>
                <w:rFonts w:ascii="Arial" w:hAnsi="Arial" w:cs="Arial"/>
                <w:sz w:val="24"/>
                <w:szCs w:val="24"/>
              </w:rPr>
            </w:pPr>
            <w:r>
              <w:rPr>
                <w:rFonts w:ascii="Arial" w:hAnsi="Arial" w:cs="Arial"/>
                <w:sz w:val="24"/>
                <w:szCs w:val="24"/>
              </w:rPr>
              <w:t>Thema: Gründung von Offshore-Windenergieanlagen – in diesem Zusammenhang „Auskolkung“ (Auswaschung von Sediment am Gewässerboden durch Strömung um das Bauwerk).</w:t>
            </w:r>
          </w:p>
          <w:p w14:paraId="48E479D5" w14:textId="77777777" w:rsidR="003B3059" w:rsidRDefault="003B3059" w:rsidP="003B3059">
            <w:pPr>
              <w:rPr>
                <w:rFonts w:ascii="Arial" w:hAnsi="Arial" w:cs="Arial"/>
                <w:sz w:val="24"/>
                <w:szCs w:val="24"/>
              </w:rPr>
            </w:pPr>
          </w:p>
          <w:p w14:paraId="0022C34A" w14:textId="77777777" w:rsidR="003B3059" w:rsidRDefault="003B3059" w:rsidP="003B3059">
            <w:pPr>
              <w:rPr>
                <w:rFonts w:ascii="Arial" w:hAnsi="Arial" w:cs="Arial"/>
                <w:sz w:val="24"/>
                <w:szCs w:val="24"/>
              </w:rPr>
            </w:pPr>
            <w:r>
              <w:rPr>
                <w:rFonts w:ascii="Arial" w:hAnsi="Arial" w:cs="Arial"/>
                <w:sz w:val="24"/>
                <w:szCs w:val="24"/>
              </w:rPr>
              <w:t>Ziel: Implementieren von Prognosemethoden international führender Institute, um damit den Auskolkungsvorgang an den Plattformen FINO1 und FINO3 zu modellieren und zu simulieren. (Verbesserte Prognose des Auskolkungsprozesses)</w:t>
            </w:r>
          </w:p>
          <w:p w14:paraId="50AA985E" w14:textId="77777777" w:rsidR="00B9320F" w:rsidRDefault="00B9320F" w:rsidP="003B3059">
            <w:pPr>
              <w:rPr>
                <w:rFonts w:ascii="Arial" w:hAnsi="Arial" w:cs="Arial"/>
                <w:sz w:val="24"/>
                <w:szCs w:val="24"/>
              </w:rPr>
            </w:pPr>
          </w:p>
        </w:tc>
        <w:tc>
          <w:tcPr>
            <w:tcW w:w="1984" w:type="dxa"/>
          </w:tcPr>
          <w:p w14:paraId="3BA4279D" w14:textId="77777777" w:rsidR="003B3059" w:rsidRDefault="003B3059" w:rsidP="003B3059">
            <w:pPr>
              <w:rPr>
                <w:rFonts w:ascii="Arial" w:hAnsi="Arial" w:cs="Arial"/>
                <w:sz w:val="24"/>
                <w:szCs w:val="24"/>
              </w:rPr>
            </w:pPr>
            <w:r>
              <w:rPr>
                <w:rFonts w:ascii="Arial" w:hAnsi="Arial" w:cs="Arial"/>
                <w:sz w:val="24"/>
                <w:szCs w:val="24"/>
              </w:rPr>
              <w:t>358.886 €</w:t>
            </w:r>
          </w:p>
        </w:tc>
        <w:tc>
          <w:tcPr>
            <w:tcW w:w="2410" w:type="dxa"/>
          </w:tcPr>
          <w:p w14:paraId="2390959E" w14:textId="77777777" w:rsidR="003B3059" w:rsidRDefault="003B3059" w:rsidP="003B3059">
            <w:pPr>
              <w:rPr>
                <w:rFonts w:ascii="Arial" w:hAnsi="Arial" w:cs="Arial"/>
                <w:sz w:val="24"/>
                <w:szCs w:val="24"/>
              </w:rPr>
            </w:pPr>
            <w:r>
              <w:rPr>
                <w:rFonts w:ascii="Arial" w:hAnsi="Arial" w:cs="Arial"/>
                <w:sz w:val="24"/>
                <w:szCs w:val="24"/>
              </w:rPr>
              <w:t xml:space="preserve">Ja, der Abschlussbericht ist auf der Website </w:t>
            </w:r>
            <w:hyperlink r:id="rId11" w:history="1">
              <w:r>
                <w:rPr>
                  <w:rStyle w:val="Hyperlink"/>
                  <w:rFonts w:ascii="Arial" w:hAnsi="Arial" w:cs="Arial"/>
                  <w:sz w:val="24"/>
                  <w:szCs w:val="24"/>
                </w:rPr>
                <w:t>www.fino3.de</w:t>
              </w:r>
            </w:hyperlink>
            <w:r>
              <w:rPr>
                <w:rFonts w:ascii="Arial" w:hAnsi="Arial" w:cs="Arial"/>
                <w:sz w:val="24"/>
                <w:szCs w:val="24"/>
              </w:rPr>
              <w:t xml:space="preserve"> hinterlegt.</w:t>
            </w:r>
          </w:p>
        </w:tc>
      </w:tr>
    </w:tbl>
    <w:p w14:paraId="35788589" w14:textId="77777777" w:rsidR="00CB21D4" w:rsidRDefault="00CB21D4">
      <w:pPr>
        <w:rPr>
          <w:rFonts w:ascii="Arial" w:hAnsi="Arial" w:cs="Arial"/>
          <w:sz w:val="24"/>
          <w:szCs w:val="24"/>
        </w:rPr>
      </w:pPr>
    </w:p>
    <w:tbl>
      <w:tblPr>
        <w:tblStyle w:val="Tabellenraster"/>
        <w:tblW w:w="14317" w:type="dxa"/>
        <w:tblInd w:w="-5" w:type="dxa"/>
        <w:tblLayout w:type="fixed"/>
        <w:tblLook w:val="04A0" w:firstRow="1" w:lastRow="0" w:firstColumn="1" w:lastColumn="0" w:noHBand="0" w:noVBand="1"/>
      </w:tblPr>
      <w:tblGrid>
        <w:gridCol w:w="4820"/>
        <w:gridCol w:w="2126"/>
        <w:gridCol w:w="2977"/>
        <w:gridCol w:w="1984"/>
        <w:gridCol w:w="2410"/>
      </w:tblGrid>
      <w:tr w:rsidR="00B272D6" w:rsidRPr="006D5B7D" w14:paraId="155A5743" w14:textId="77777777" w:rsidTr="00805B9E">
        <w:tc>
          <w:tcPr>
            <w:tcW w:w="14317" w:type="dxa"/>
            <w:gridSpan w:val="5"/>
          </w:tcPr>
          <w:p w14:paraId="6BA7B168" w14:textId="77777777" w:rsidR="00B272D6" w:rsidRDefault="00B272D6" w:rsidP="00217BDF">
            <w:pPr>
              <w:rPr>
                <w:rFonts w:ascii="Arial" w:hAnsi="Arial" w:cs="Arial"/>
                <w:sz w:val="24"/>
                <w:szCs w:val="24"/>
              </w:rPr>
            </w:pPr>
            <w:r>
              <w:rPr>
                <w:rFonts w:ascii="Arial" w:hAnsi="Arial" w:cs="Arial"/>
                <w:sz w:val="24"/>
                <w:szCs w:val="24"/>
              </w:rPr>
              <w:t>An den NABU oder BUND vergebene Projekte</w:t>
            </w:r>
          </w:p>
          <w:p w14:paraId="1B4DDE6A" w14:textId="77777777" w:rsidR="009F15EB" w:rsidRPr="006D5B7D" w:rsidRDefault="009F15EB" w:rsidP="00217BDF">
            <w:pPr>
              <w:rPr>
                <w:rFonts w:ascii="Arial" w:hAnsi="Arial" w:cs="Arial"/>
                <w:sz w:val="24"/>
                <w:szCs w:val="24"/>
              </w:rPr>
            </w:pPr>
          </w:p>
        </w:tc>
      </w:tr>
      <w:tr w:rsidR="00B272D6" w:rsidRPr="006D5B7D" w14:paraId="0119DC53" w14:textId="77777777" w:rsidTr="00805B9E">
        <w:tc>
          <w:tcPr>
            <w:tcW w:w="4820" w:type="dxa"/>
          </w:tcPr>
          <w:p w14:paraId="45D25525" w14:textId="77777777" w:rsidR="00B272D6" w:rsidRPr="006D5B7D" w:rsidRDefault="00B272D6" w:rsidP="00217BDF">
            <w:pPr>
              <w:rPr>
                <w:rFonts w:ascii="Arial" w:hAnsi="Arial" w:cs="Arial"/>
                <w:sz w:val="24"/>
                <w:szCs w:val="24"/>
              </w:rPr>
            </w:pPr>
            <w:r w:rsidRPr="006D5B7D">
              <w:rPr>
                <w:rFonts w:ascii="Arial" w:hAnsi="Arial" w:cs="Arial"/>
                <w:sz w:val="24"/>
                <w:szCs w:val="24"/>
              </w:rPr>
              <w:t>NABU Broschüre Salzwiese Hamburger Hallig</w:t>
            </w:r>
          </w:p>
          <w:p w14:paraId="311941F0" w14:textId="77777777" w:rsidR="00B272D6" w:rsidRPr="006D5B7D" w:rsidRDefault="00B272D6" w:rsidP="00DE09C2">
            <w:pPr>
              <w:rPr>
                <w:rFonts w:ascii="Arial" w:hAnsi="Arial" w:cs="Arial"/>
                <w:sz w:val="24"/>
                <w:szCs w:val="24"/>
              </w:rPr>
            </w:pPr>
            <w:r w:rsidRPr="006D5B7D">
              <w:rPr>
                <w:rFonts w:ascii="Arial" w:hAnsi="Arial" w:cs="Arial"/>
                <w:sz w:val="24"/>
                <w:szCs w:val="24"/>
              </w:rPr>
              <w:t>2016</w:t>
            </w:r>
          </w:p>
        </w:tc>
        <w:tc>
          <w:tcPr>
            <w:tcW w:w="2126" w:type="dxa"/>
          </w:tcPr>
          <w:p w14:paraId="31035155" w14:textId="77777777" w:rsidR="00B272D6" w:rsidRPr="006D5B7D" w:rsidRDefault="00B272D6" w:rsidP="00217BDF">
            <w:pPr>
              <w:rPr>
                <w:rFonts w:ascii="Arial" w:hAnsi="Arial" w:cs="Arial"/>
                <w:sz w:val="24"/>
                <w:szCs w:val="24"/>
              </w:rPr>
            </w:pPr>
            <w:r w:rsidRPr="006D5B7D">
              <w:rPr>
                <w:rFonts w:ascii="Arial" w:hAnsi="Arial" w:cs="Arial"/>
                <w:sz w:val="24"/>
                <w:szCs w:val="24"/>
              </w:rPr>
              <w:t>NABU Landesverband</w:t>
            </w:r>
            <w:r>
              <w:rPr>
                <w:rFonts w:ascii="Arial" w:hAnsi="Arial" w:cs="Arial"/>
                <w:sz w:val="24"/>
                <w:szCs w:val="24"/>
              </w:rPr>
              <w:t xml:space="preserve"> SH</w:t>
            </w:r>
            <w:r w:rsidRPr="006D5B7D">
              <w:rPr>
                <w:rFonts w:ascii="Arial" w:hAnsi="Arial" w:cs="Arial"/>
                <w:sz w:val="24"/>
                <w:szCs w:val="24"/>
              </w:rPr>
              <w:t xml:space="preserve"> </w:t>
            </w:r>
          </w:p>
        </w:tc>
        <w:tc>
          <w:tcPr>
            <w:tcW w:w="2977" w:type="dxa"/>
          </w:tcPr>
          <w:p w14:paraId="6753E5BF" w14:textId="77777777" w:rsidR="00B272D6" w:rsidRDefault="00B272D6" w:rsidP="00217BDF">
            <w:pPr>
              <w:rPr>
                <w:rFonts w:ascii="Arial" w:hAnsi="Arial" w:cs="Arial"/>
                <w:sz w:val="24"/>
                <w:szCs w:val="24"/>
              </w:rPr>
            </w:pPr>
            <w:r w:rsidRPr="006D5B7D">
              <w:rPr>
                <w:rFonts w:ascii="Arial" w:hAnsi="Arial" w:cs="Arial"/>
                <w:sz w:val="24"/>
                <w:szCs w:val="24"/>
              </w:rPr>
              <w:t>s. Anlage,</w:t>
            </w:r>
          </w:p>
          <w:p w14:paraId="18A1AF40" w14:textId="77777777" w:rsidR="00B272D6" w:rsidRPr="006D5B7D" w:rsidRDefault="00B272D6" w:rsidP="00217BDF">
            <w:pPr>
              <w:rPr>
                <w:rFonts w:ascii="Arial" w:hAnsi="Arial" w:cs="Arial"/>
                <w:sz w:val="24"/>
                <w:szCs w:val="24"/>
              </w:rPr>
            </w:pPr>
            <w:r w:rsidRPr="006D5B7D">
              <w:rPr>
                <w:rFonts w:ascii="Arial" w:hAnsi="Arial" w:cs="Arial"/>
                <w:sz w:val="24"/>
                <w:szCs w:val="24"/>
              </w:rPr>
              <w:t>AZ: NE-4827-16U</w:t>
            </w:r>
          </w:p>
        </w:tc>
        <w:tc>
          <w:tcPr>
            <w:tcW w:w="1984" w:type="dxa"/>
          </w:tcPr>
          <w:p w14:paraId="0DCCDC15" w14:textId="77777777" w:rsidR="00B272D6" w:rsidRPr="006D5B7D" w:rsidRDefault="00B272D6" w:rsidP="00DE09C2">
            <w:pPr>
              <w:rPr>
                <w:rFonts w:ascii="Arial" w:hAnsi="Arial" w:cs="Arial"/>
                <w:sz w:val="24"/>
                <w:szCs w:val="24"/>
              </w:rPr>
            </w:pPr>
            <w:r w:rsidRPr="006D5B7D">
              <w:rPr>
                <w:rFonts w:ascii="Arial" w:hAnsi="Arial" w:cs="Arial"/>
                <w:sz w:val="24"/>
                <w:szCs w:val="24"/>
              </w:rPr>
              <w:t>1.000 €</w:t>
            </w:r>
          </w:p>
        </w:tc>
        <w:tc>
          <w:tcPr>
            <w:tcW w:w="2410" w:type="dxa"/>
          </w:tcPr>
          <w:p w14:paraId="0723BD17" w14:textId="77777777" w:rsidR="00B272D6" w:rsidRPr="006D5B7D" w:rsidRDefault="00833C18" w:rsidP="00217BDF">
            <w:pPr>
              <w:rPr>
                <w:rFonts w:ascii="Arial" w:hAnsi="Arial" w:cs="Arial"/>
                <w:sz w:val="24"/>
                <w:szCs w:val="24"/>
              </w:rPr>
            </w:pPr>
            <w:r>
              <w:rPr>
                <w:rFonts w:ascii="Arial" w:hAnsi="Arial" w:cs="Arial"/>
                <w:sz w:val="24"/>
                <w:szCs w:val="24"/>
              </w:rPr>
              <w:t>Ja</w:t>
            </w:r>
          </w:p>
        </w:tc>
      </w:tr>
      <w:tr w:rsidR="00833C18" w:rsidRPr="006D5B7D" w14:paraId="7F4620BF" w14:textId="77777777" w:rsidTr="00805B9E">
        <w:tc>
          <w:tcPr>
            <w:tcW w:w="4820" w:type="dxa"/>
          </w:tcPr>
          <w:p w14:paraId="5825FBC5" w14:textId="77777777" w:rsidR="00833C18" w:rsidRPr="006D5B7D" w:rsidRDefault="00833C18" w:rsidP="00833C18">
            <w:pPr>
              <w:rPr>
                <w:rFonts w:ascii="Arial" w:hAnsi="Arial" w:cs="Arial"/>
                <w:sz w:val="24"/>
                <w:szCs w:val="24"/>
              </w:rPr>
            </w:pPr>
            <w:r w:rsidRPr="006D5B7D">
              <w:rPr>
                <w:rFonts w:ascii="Arial" w:hAnsi="Arial" w:cs="Arial"/>
                <w:sz w:val="24"/>
                <w:szCs w:val="24"/>
              </w:rPr>
              <w:t>Anpassung und Überarbeitung "Naturführer Eidermündung"</w:t>
            </w:r>
          </w:p>
          <w:p w14:paraId="4438A76F" w14:textId="1168D6D1" w:rsidR="00833C18" w:rsidRPr="006D5B7D" w:rsidRDefault="00833C18" w:rsidP="00F375D6">
            <w:pPr>
              <w:rPr>
                <w:rFonts w:ascii="Arial" w:hAnsi="Arial" w:cs="Arial"/>
                <w:sz w:val="24"/>
                <w:szCs w:val="24"/>
              </w:rPr>
            </w:pPr>
            <w:r w:rsidRPr="006D5B7D">
              <w:rPr>
                <w:rFonts w:ascii="Arial" w:hAnsi="Arial" w:cs="Arial"/>
                <w:sz w:val="24"/>
                <w:szCs w:val="24"/>
              </w:rPr>
              <w:t>2016</w:t>
            </w:r>
          </w:p>
        </w:tc>
        <w:tc>
          <w:tcPr>
            <w:tcW w:w="2126" w:type="dxa"/>
          </w:tcPr>
          <w:p w14:paraId="4C7C1DB9" w14:textId="77777777" w:rsidR="00833C18" w:rsidRPr="006D5B7D" w:rsidRDefault="00833C18" w:rsidP="00833C18">
            <w:pPr>
              <w:rPr>
                <w:rFonts w:ascii="Arial" w:hAnsi="Arial" w:cs="Arial"/>
                <w:sz w:val="24"/>
                <w:szCs w:val="24"/>
              </w:rPr>
            </w:pPr>
            <w:r w:rsidRPr="006D5B7D">
              <w:rPr>
                <w:rFonts w:ascii="Arial" w:hAnsi="Arial" w:cs="Arial"/>
                <w:sz w:val="24"/>
                <w:szCs w:val="24"/>
              </w:rPr>
              <w:t>NABU Landesverband</w:t>
            </w:r>
            <w:r>
              <w:rPr>
                <w:rFonts w:ascii="Arial" w:hAnsi="Arial" w:cs="Arial"/>
                <w:sz w:val="24"/>
                <w:szCs w:val="24"/>
              </w:rPr>
              <w:t xml:space="preserve"> SH</w:t>
            </w:r>
          </w:p>
        </w:tc>
        <w:tc>
          <w:tcPr>
            <w:tcW w:w="2977" w:type="dxa"/>
          </w:tcPr>
          <w:p w14:paraId="508D1839" w14:textId="77777777" w:rsidR="00833C18" w:rsidRDefault="00833C18" w:rsidP="00833C18">
            <w:pPr>
              <w:rPr>
                <w:rFonts w:ascii="Arial" w:hAnsi="Arial" w:cs="Arial"/>
                <w:sz w:val="24"/>
                <w:szCs w:val="24"/>
              </w:rPr>
            </w:pPr>
            <w:r w:rsidRPr="006D5B7D">
              <w:rPr>
                <w:rFonts w:ascii="Arial" w:hAnsi="Arial" w:cs="Arial"/>
                <w:sz w:val="24"/>
                <w:szCs w:val="24"/>
              </w:rPr>
              <w:t>s. Anlage,</w:t>
            </w:r>
          </w:p>
          <w:p w14:paraId="4FE730A0" w14:textId="77777777" w:rsidR="00833C18" w:rsidRPr="006D5B7D" w:rsidRDefault="00833C18" w:rsidP="00833C18">
            <w:pPr>
              <w:rPr>
                <w:rFonts w:ascii="Arial" w:hAnsi="Arial" w:cs="Arial"/>
                <w:sz w:val="24"/>
                <w:szCs w:val="24"/>
              </w:rPr>
            </w:pPr>
            <w:r w:rsidRPr="006D5B7D">
              <w:rPr>
                <w:rFonts w:ascii="Arial" w:hAnsi="Arial" w:cs="Arial"/>
                <w:sz w:val="24"/>
                <w:szCs w:val="24"/>
              </w:rPr>
              <w:t>AZ: NE-4880-16U</w:t>
            </w:r>
          </w:p>
        </w:tc>
        <w:tc>
          <w:tcPr>
            <w:tcW w:w="1984" w:type="dxa"/>
          </w:tcPr>
          <w:p w14:paraId="734155DE" w14:textId="77777777" w:rsidR="00833C18" w:rsidRPr="006D5B7D" w:rsidRDefault="00833C18" w:rsidP="00DE09C2">
            <w:pPr>
              <w:rPr>
                <w:rFonts w:ascii="Arial" w:hAnsi="Arial" w:cs="Arial"/>
                <w:sz w:val="24"/>
                <w:szCs w:val="24"/>
              </w:rPr>
            </w:pPr>
            <w:r w:rsidRPr="006D5B7D">
              <w:rPr>
                <w:rFonts w:ascii="Arial" w:hAnsi="Arial" w:cs="Arial"/>
                <w:sz w:val="24"/>
                <w:szCs w:val="24"/>
              </w:rPr>
              <w:t>17.900 €</w:t>
            </w:r>
          </w:p>
        </w:tc>
        <w:tc>
          <w:tcPr>
            <w:tcW w:w="2410" w:type="dxa"/>
          </w:tcPr>
          <w:p w14:paraId="4F55138A" w14:textId="7E705092" w:rsidR="00833C18" w:rsidRDefault="00833C18" w:rsidP="00833C18">
            <w:pPr>
              <w:rPr>
                <w:rFonts w:ascii="Arial" w:hAnsi="Arial" w:cs="Arial"/>
                <w:sz w:val="24"/>
                <w:szCs w:val="24"/>
              </w:rPr>
            </w:pPr>
            <w:r w:rsidRPr="00753536">
              <w:rPr>
                <w:rFonts w:ascii="Arial" w:hAnsi="Arial" w:cs="Arial"/>
                <w:sz w:val="24"/>
                <w:szCs w:val="24"/>
              </w:rPr>
              <w:t>Ja</w:t>
            </w:r>
          </w:p>
          <w:p w14:paraId="35CFFD75" w14:textId="77777777" w:rsidR="001C726E" w:rsidRDefault="001C726E" w:rsidP="00833C18">
            <w:pPr>
              <w:rPr>
                <w:rFonts w:ascii="Arial" w:hAnsi="Arial" w:cs="Arial"/>
                <w:sz w:val="24"/>
                <w:szCs w:val="24"/>
              </w:rPr>
            </w:pPr>
          </w:p>
          <w:p w14:paraId="482A95F7" w14:textId="77777777" w:rsidR="001C726E" w:rsidRDefault="001C726E" w:rsidP="001C726E"/>
          <w:p w14:paraId="2C882D7F" w14:textId="1383F3BF" w:rsidR="001C726E" w:rsidRDefault="001C726E" w:rsidP="001C726E"/>
        </w:tc>
      </w:tr>
      <w:tr w:rsidR="00833C18" w:rsidRPr="006D5B7D" w14:paraId="6387B9A8" w14:textId="77777777" w:rsidTr="00805B9E">
        <w:tc>
          <w:tcPr>
            <w:tcW w:w="4820" w:type="dxa"/>
          </w:tcPr>
          <w:p w14:paraId="406347C2" w14:textId="77777777" w:rsidR="00833C18" w:rsidRPr="006D5B7D" w:rsidRDefault="00833C18" w:rsidP="00833C18">
            <w:pPr>
              <w:rPr>
                <w:rFonts w:ascii="Arial" w:hAnsi="Arial" w:cs="Arial"/>
                <w:sz w:val="24"/>
                <w:szCs w:val="24"/>
              </w:rPr>
            </w:pPr>
            <w:r w:rsidRPr="006D5B7D">
              <w:rPr>
                <w:rFonts w:ascii="Arial" w:hAnsi="Arial" w:cs="Arial"/>
                <w:sz w:val="24"/>
                <w:szCs w:val="24"/>
              </w:rPr>
              <w:t>NABU Schweinswalschutz Flensburg</w:t>
            </w:r>
          </w:p>
          <w:p w14:paraId="3BC4A76E" w14:textId="77777777" w:rsidR="00833C18" w:rsidRPr="006D5B7D" w:rsidRDefault="00833C18" w:rsidP="00DE09C2">
            <w:pPr>
              <w:rPr>
                <w:rFonts w:ascii="Arial" w:hAnsi="Arial" w:cs="Arial"/>
                <w:sz w:val="24"/>
                <w:szCs w:val="24"/>
              </w:rPr>
            </w:pPr>
            <w:r w:rsidRPr="006D5B7D">
              <w:rPr>
                <w:rFonts w:ascii="Arial" w:hAnsi="Arial" w:cs="Arial"/>
                <w:sz w:val="24"/>
                <w:szCs w:val="24"/>
              </w:rPr>
              <w:t>2016</w:t>
            </w:r>
          </w:p>
        </w:tc>
        <w:tc>
          <w:tcPr>
            <w:tcW w:w="2126" w:type="dxa"/>
          </w:tcPr>
          <w:p w14:paraId="02580B85" w14:textId="77777777" w:rsidR="00833C18" w:rsidRPr="006D5B7D" w:rsidRDefault="00833C18" w:rsidP="00833C18">
            <w:pPr>
              <w:rPr>
                <w:rFonts w:ascii="Arial" w:hAnsi="Arial" w:cs="Arial"/>
                <w:sz w:val="24"/>
                <w:szCs w:val="24"/>
              </w:rPr>
            </w:pPr>
            <w:r w:rsidRPr="006D5B7D">
              <w:rPr>
                <w:rFonts w:ascii="Arial" w:hAnsi="Arial" w:cs="Arial"/>
                <w:sz w:val="24"/>
                <w:szCs w:val="24"/>
              </w:rPr>
              <w:t xml:space="preserve">NABU-Stiftung Naturerbe </w:t>
            </w:r>
            <w:r w:rsidRPr="006D5B7D">
              <w:rPr>
                <w:rFonts w:ascii="Arial" w:hAnsi="Arial" w:cs="Arial"/>
                <w:sz w:val="24"/>
                <w:szCs w:val="24"/>
              </w:rPr>
              <w:lastRenderedPageBreak/>
              <w:t>Schleswig-Holstein</w:t>
            </w:r>
          </w:p>
        </w:tc>
        <w:tc>
          <w:tcPr>
            <w:tcW w:w="2977" w:type="dxa"/>
          </w:tcPr>
          <w:p w14:paraId="06BE97A8" w14:textId="77777777" w:rsidR="00833C18" w:rsidRDefault="00833C18" w:rsidP="00833C18">
            <w:pPr>
              <w:rPr>
                <w:rFonts w:ascii="Arial" w:hAnsi="Arial" w:cs="Arial"/>
                <w:sz w:val="24"/>
                <w:szCs w:val="24"/>
              </w:rPr>
            </w:pPr>
            <w:r w:rsidRPr="006D5B7D">
              <w:rPr>
                <w:rFonts w:ascii="Arial" w:hAnsi="Arial" w:cs="Arial"/>
                <w:sz w:val="24"/>
                <w:szCs w:val="24"/>
              </w:rPr>
              <w:lastRenderedPageBreak/>
              <w:t>s. Anlage,</w:t>
            </w:r>
          </w:p>
          <w:p w14:paraId="58CCAD32" w14:textId="77777777" w:rsidR="00833C18" w:rsidRPr="006D5B7D" w:rsidRDefault="00833C18" w:rsidP="00833C18">
            <w:pPr>
              <w:rPr>
                <w:rFonts w:ascii="Arial" w:hAnsi="Arial" w:cs="Arial"/>
                <w:sz w:val="24"/>
                <w:szCs w:val="24"/>
              </w:rPr>
            </w:pPr>
            <w:r w:rsidRPr="006D5B7D">
              <w:rPr>
                <w:rFonts w:ascii="Arial" w:hAnsi="Arial" w:cs="Arial"/>
                <w:sz w:val="24"/>
                <w:szCs w:val="24"/>
              </w:rPr>
              <w:t>AZ: NE-4840-16U</w:t>
            </w:r>
          </w:p>
        </w:tc>
        <w:tc>
          <w:tcPr>
            <w:tcW w:w="1984" w:type="dxa"/>
          </w:tcPr>
          <w:p w14:paraId="3F1D4B98" w14:textId="77777777" w:rsidR="00833C18" w:rsidRPr="006D5B7D" w:rsidRDefault="00833C18" w:rsidP="00DE09C2">
            <w:pPr>
              <w:rPr>
                <w:rFonts w:ascii="Arial" w:hAnsi="Arial" w:cs="Arial"/>
                <w:sz w:val="24"/>
                <w:szCs w:val="24"/>
              </w:rPr>
            </w:pPr>
            <w:r w:rsidRPr="006D5B7D">
              <w:rPr>
                <w:rFonts w:ascii="Arial" w:hAnsi="Arial" w:cs="Arial"/>
                <w:sz w:val="24"/>
                <w:szCs w:val="24"/>
              </w:rPr>
              <w:t>44.000 €</w:t>
            </w:r>
          </w:p>
        </w:tc>
        <w:tc>
          <w:tcPr>
            <w:tcW w:w="2410" w:type="dxa"/>
          </w:tcPr>
          <w:p w14:paraId="61E9DB1C" w14:textId="77777777" w:rsidR="00833C18" w:rsidRDefault="00833C18" w:rsidP="00833C18">
            <w:r w:rsidRPr="00753536">
              <w:rPr>
                <w:rFonts w:ascii="Arial" w:hAnsi="Arial" w:cs="Arial"/>
                <w:sz w:val="24"/>
                <w:szCs w:val="24"/>
              </w:rPr>
              <w:t>Ja</w:t>
            </w:r>
          </w:p>
        </w:tc>
      </w:tr>
      <w:tr w:rsidR="00833C18" w:rsidRPr="006D5B7D" w14:paraId="2534C3FE" w14:textId="77777777" w:rsidTr="00805B9E">
        <w:tc>
          <w:tcPr>
            <w:tcW w:w="4820" w:type="dxa"/>
          </w:tcPr>
          <w:p w14:paraId="68EA3EDD" w14:textId="77777777" w:rsidR="00833C18" w:rsidRPr="006D5B7D" w:rsidRDefault="00833C18" w:rsidP="00833C18">
            <w:pPr>
              <w:rPr>
                <w:rFonts w:ascii="Arial" w:hAnsi="Arial" w:cs="Arial"/>
                <w:sz w:val="24"/>
                <w:szCs w:val="24"/>
              </w:rPr>
            </w:pPr>
            <w:r w:rsidRPr="006D5B7D">
              <w:rPr>
                <w:rFonts w:ascii="Arial" w:hAnsi="Arial" w:cs="Arial"/>
                <w:sz w:val="24"/>
                <w:szCs w:val="24"/>
              </w:rPr>
              <w:t>Renaturierung und Betreuung einer Obstwiese</w:t>
            </w:r>
          </w:p>
          <w:p w14:paraId="7D7AA682" w14:textId="77777777" w:rsidR="00833C18" w:rsidRPr="006D5B7D" w:rsidRDefault="00833C18" w:rsidP="00DE09C2">
            <w:pPr>
              <w:rPr>
                <w:rFonts w:ascii="Arial" w:hAnsi="Arial" w:cs="Arial"/>
                <w:sz w:val="24"/>
                <w:szCs w:val="24"/>
              </w:rPr>
            </w:pPr>
            <w:r w:rsidRPr="006D5B7D">
              <w:rPr>
                <w:rFonts w:ascii="Arial" w:hAnsi="Arial" w:cs="Arial"/>
                <w:sz w:val="24"/>
                <w:szCs w:val="24"/>
              </w:rPr>
              <w:t>2016</w:t>
            </w:r>
          </w:p>
        </w:tc>
        <w:tc>
          <w:tcPr>
            <w:tcW w:w="2126" w:type="dxa"/>
          </w:tcPr>
          <w:p w14:paraId="6552BD97" w14:textId="77777777" w:rsidR="00833C18" w:rsidRPr="006D5B7D" w:rsidRDefault="00833C18" w:rsidP="00833C18">
            <w:pPr>
              <w:rPr>
                <w:rFonts w:ascii="Arial" w:hAnsi="Arial" w:cs="Arial"/>
                <w:sz w:val="24"/>
                <w:szCs w:val="24"/>
              </w:rPr>
            </w:pPr>
            <w:r w:rsidRPr="006D5B7D">
              <w:rPr>
                <w:rFonts w:ascii="Arial" w:hAnsi="Arial" w:cs="Arial"/>
                <w:sz w:val="24"/>
                <w:szCs w:val="24"/>
              </w:rPr>
              <w:t>BUND Landesverband</w:t>
            </w:r>
            <w:r>
              <w:rPr>
                <w:rFonts w:ascii="Arial" w:hAnsi="Arial" w:cs="Arial"/>
                <w:sz w:val="24"/>
                <w:szCs w:val="24"/>
              </w:rPr>
              <w:t xml:space="preserve"> SH</w:t>
            </w:r>
          </w:p>
        </w:tc>
        <w:tc>
          <w:tcPr>
            <w:tcW w:w="2977" w:type="dxa"/>
          </w:tcPr>
          <w:p w14:paraId="32402724" w14:textId="77777777" w:rsidR="00833C18" w:rsidRDefault="00833C18" w:rsidP="00833C18">
            <w:pPr>
              <w:rPr>
                <w:rFonts w:ascii="Arial" w:hAnsi="Arial" w:cs="Arial"/>
                <w:sz w:val="24"/>
                <w:szCs w:val="24"/>
              </w:rPr>
            </w:pPr>
            <w:r w:rsidRPr="006D5B7D">
              <w:rPr>
                <w:rFonts w:ascii="Arial" w:hAnsi="Arial" w:cs="Arial"/>
                <w:sz w:val="24"/>
                <w:szCs w:val="24"/>
              </w:rPr>
              <w:t>s. Anlage,</w:t>
            </w:r>
          </w:p>
          <w:p w14:paraId="622A6F63" w14:textId="77777777" w:rsidR="00833C18" w:rsidRPr="006D5B7D" w:rsidRDefault="00833C18" w:rsidP="00833C18">
            <w:pPr>
              <w:rPr>
                <w:rFonts w:ascii="Arial" w:hAnsi="Arial" w:cs="Arial"/>
                <w:sz w:val="24"/>
                <w:szCs w:val="24"/>
              </w:rPr>
            </w:pPr>
            <w:r w:rsidRPr="006D5B7D">
              <w:rPr>
                <w:rFonts w:ascii="Arial" w:hAnsi="Arial" w:cs="Arial"/>
                <w:sz w:val="24"/>
                <w:szCs w:val="24"/>
              </w:rPr>
              <w:t>AZ: KI-4759-16U</w:t>
            </w:r>
          </w:p>
        </w:tc>
        <w:tc>
          <w:tcPr>
            <w:tcW w:w="1984" w:type="dxa"/>
          </w:tcPr>
          <w:p w14:paraId="1100049B" w14:textId="77777777" w:rsidR="00833C18" w:rsidRPr="006D5B7D" w:rsidRDefault="00833C18" w:rsidP="00DE09C2">
            <w:pPr>
              <w:rPr>
                <w:rFonts w:ascii="Arial" w:hAnsi="Arial" w:cs="Arial"/>
                <w:sz w:val="24"/>
                <w:szCs w:val="24"/>
              </w:rPr>
            </w:pPr>
            <w:r w:rsidRPr="006D5B7D">
              <w:rPr>
                <w:rFonts w:ascii="Arial" w:hAnsi="Arial" w:cs="Arial"/>
                <w:sz w:val="24"/>
                <w:szCs w:val="24"/>
              </w:rPr>
              <w:t>2.330 €</w:t>
            </w:r>
          </w:p>
        </w:tc>
        <w:tc>
          <w:tcPr>
            <w:tcW w:w="2410" w:type="dxa"/>
          </w:tcPr>
          <w:p w14:paraId="48BD6767" w14:textId="77777777" w:rsidR="00833C18" w:rsidRDefault="00833C18" w:rsidP="00833C18">
            <w:r w:rsidRPr="00753536">
              <w:rPr>
                <w:rFonts w:ascii="Arial" w:hAnsi="Arial" w:cs="Arial"/>
                <w:sz w:val="24"/>
                <w:szCs w:val="24"/>
              </w:rPr>
              <w:t>Ja</w:t>
            </w:r>
          </w:p>
        </w:tc>
      </w:tr>
      <w:tr w:rsidR="00833C18" w:rsidRPr="006D5B7D" w14:paraId="281B0046" w14:textId="77777777" w:rsidTr="00805B9E">
        <w:tc>
          <w:tcPr>
            <w:tcW w:w="4820" w:type="dxa"/>
          </w:tcPr>
          <w:p w14:paraId="744FBE7D" w14:textId="77777777" w:rsidR="00833C18" w:rsidRPr="006D5B7D" w:rsidRDefault="00833C18" w:rsidP="00833C18">
            <w:pPr>
              <w:rPr>
                <w:rFonts w:ascii="Arial" w:hAnsi="Arial" w:cs="Arial"/>
                <w:sz w:val="24"/>
                <w:szCs w:val="24"/>
              </w:rPr>
            </w:pPr>
            <w:r w:rsidRPr="006D5B7D">
              <w:rPr>
                <w:rFonts w:ascii="Arial" w:hAnsi="Arial" w:cs="Arial"/>
                <w:sz w:val="24"/>
                <w:szCs w:val="24"/>
              </w:rPr>
              <w:t>Mehr als nur Obst - Netzwerk Streuobstwiese Schleswig-Holstein</w:t>
            </w:r>
          </w:p>
          <w:p w14:paraId="324BABBC" w14:textId="77777777" w:rsidR="00833C18" w:rsidRPr="006D5B7D" w:rsidRDefault="00833C18" w:rsidP="00DE09C2">
            <w:pPr>
              <w:rPr>
                <w:rFonts w:ascii="Arial" w:hAnsi="Arial" w:cs="Arial"/>
                <w:sz w:val="24"/>
                <w:szCs w:val="24"/>
              </w:rPr>
            </w:pPr>
            <w:r w:rsidRPr="006D5B7D">
              <w:rPr>
                <w:rFonts w:ascii="Arial" w:hAnsi="Arial" w:cs="Arial"/>
                <w:sz w:val="24"/>
                <w:szCs w:val="24"/>
              </w:rPr>
              <w:t>2016</w:t>
            </w:r>
          </w:p>
        </w:tc>
        <w:tc>
          <w:tcPr>
            <w:tcW w:w="2126" w:type="dxa"/>
          </w:tcPr>
          <w:p w14:paraId="1C081B8C" w14:textId="77777777" w:rsidR="00833C18" w:rsidRPr="006D5B7D" w:rsidRDefault="00833C18" w:rsidP="00833C18">
            <w:pPr>
              <w:rPr>
                <w:rFonts w:ascii="Arial" w:hAnsi="Arial" w:cs="Arial"/>
                <w:sz w:val="24"/>
                <w:szCs w:val="24"/>
              </w:rPr>
            </w:pPr>
            <w:r w:rsidRPr="006D5B7D">
              <w:rPr>
                <w:rFonts w:ascii="Arial" w:hAnsi="Arial" w:cs="Arial"/>
                <w:sz w:val="24"/>
                <w:szCs w:val="24"/>
              </w:rPr>
              <w:t>BUND Landesverband</w:t>
            </w:r>
            <w:r>
              <w:rPr>
                <w:rFonts w:ascii="Arial" w:hAnsi="Arial" w:cs="Arial"/>
                <w:sz w:val="24"/>
                <w:szCs w:val="24"/>
              </w:rPr>
              <w:t xml:space="preserve"> SH</w:t>
            </w:r>
          </w:p>
        </w:tc>
        <w:tc>
          <w:tcPr>
            <w:tcW w:w="2977" w:type="dxa"/>
          </w:tcPr>
          <w:p w14:paraId="7E1591F0" w14:textId="77777777" w:rsidR="00833C18" w:rsidRDefault="00833C18" w:rsidP="00833C18">
            <w:pPr>
              <w:rPr>
                <w:rFonts w:ascii="Arial" w:hAnsi="Arial" w:cs="Arial"/>
                <w:sz w:val="24"/>
                <w:szCs w:val="24"/>
              </w:rPr>
            </w:pPr>
            <w:r w:rsidRPr="006D5B7D">
              <w:rPr>
                <w:rFonts w:ascii="Arial" w:hAnsi="Arial" w:cs="Arial"/>
                <w:sz w:val="24"/>
                <w:szCs w:val="24"/>
              </w:rPr>
              <w:t>s. Anlage,</w:t>
            </w:r>
          </w:p>
          <w:p w14:paraId="1C8C9A5A" w14:textId="77777777" w:rsidR="00833C18" w:rsidRPr="006D5B7D" w:rsidRDefault="00833C18" w:rsidP="00833C18">
            <w:pPr>
              <w:rPr>
                <w:rFonts w:ascii="Arial" w:hAnsi="Arial" w:cs="Arial"/>
                <w:sz w:val="24"/>
                <w:szCs w:val="24"/>
              </w:rPr>
            </w:pPr>
            <w:r w:rsidRPr="006D5B7D">
              <w:rPr>
                <w:rFonts w:ascii="Arial" w:hAnsi="Arial" w:cs="Arial"/>
                <w:sz w:val="24"/>
                <w:szCs w:val="24"/>
              </w:rPr>
              <w:t>AZ: KI-4783-16U</w:t>
            </w:r>
          </w:p>
        </w:tc>
        <w:tc>
          <w:tcPr>
            <w:tcW w:w="1984" w:type="dxa"/>
          </w:tcPr>
          <w:p w14:paraId="590A3367" w14:textId="77777777" w:rsidR="00833C18" w:rsidRPr="006D5B7D" w:rsidRDefault="00833C18" w:rsidP="00DE09C2">
            <w:pPr>
              <w:rPr>
                <w:rFonts w:ascii="Arial" w:hAnsi="Arial" w:cs="Arial"/>
                <w:sz w:val="24"/>
                <w:szCs w:val="24"/>
              </w:rPr>
            </w:pPr>
            <w:r w:rsidRPr="006D5B7D">
              <w:rPr>
                <w:rFonts w:ascii="Arial" w:hAnsi="Arial" w:cs="Arial"/>
                <w:sz w:val="24"/>
                <w:szCs w:val="24"/>
              </w:rPr>
              <w:t>85.000 €</w:t>
            </w:r>
          </w:p>
        </w:tc>
        <w:tc>
          <w:tcPr>
            <w:tcW w:w="2410" w:type="dxa"/>
          </w:tcPr>
          <w:p w14:paraId="7762E5E9" w14:textId="77777777" w:rsidR="00833C18" w:rsidRDefault="00833C18" w:rsidP="00833C18">
            <w:r w:rsidRPr="00753536">
              <w:rPr>
                <w:rFonts w:ascii="Arial" w:hAnsi="Arial" w:cs="Arial"/>
                <w:sz w:val="24"/>
                <w:szCs w:val="24"/>
              </w:rPr>
              <w:t>Ja</w:t>
            </w:r>
          </w:p>
        </w:tc>
      </w:tr>
      <w:tr w:rsidR="00833C18" w:rsidRPr="006D5B7D" w14:paraId="44FF2F84" w14:textId="77777777" w:rsidTr="00805B9E">
        <w:tc>
          <w:tcPr>
            <w:tcW w:w="4820" w:type="dxa"/>
          </w:tcPr>
          <w:p w14:paraId="2EE6552C" w14:textId="77777777" w:rsidR="00833C18" w:rsidRPr="006D5B7D" w:rsidRDefault="00833C18" w:rsidP="00833C18">
            <w:pPr>
              <w:rPr>
                <w:rFonts w:ascii="Arial" w:hAnsi="Arial" w:cs="Arial"/>
                <w:sz w:val="24"/>
                <w:szCs w:val="24"/>
              </w:rPr>
            </w:pPr>
            <w:proofErr w:type="spellStart"/>
            <w:r w:rsidRPr="006D5B7D">
              <w:rPr>
                <w:rFonts w:ascii="Arial" w:hAnsi="Arial" w:cs="Arial"/>
                <w:sz w:val="24"/>
                <w:szCs w:val="24"/>
              </w:rPr>
              <w:t>LEBENsMITTELpunkt</w:t>
            </w:r>
            <w:proofErr w:type="spellEnd"/>
            <w:r w:rsidRPr="006D5B7D">
              <w:rPr>
                <w:rFonts w:ascii="Arial" w:hAnsi="Arial" w:cs="Arial"/>
                <w:sz w:val="24"/>
                <w:szCs w:val="24"/>
              </w:rPr>
              <w:t xml:space="preserve"> - Mein Essen, meine Umwelt</w:t>
            </w:r>
          </w:p>
          <w:p w14:paraId="555E475C" w14:textId="77777777" w:rsidR="00833C18" w:rsidRPr="006D5B7D" w:rsidRDefault="00833C18" w:rsidP="00DE09C2">
            <w:pPr>
              <w:rPr>
                <w:rFonts w:ascii="Arial" w:hAnsi="Arial" w:cs="Arial"/>
                <w:sz w:val="24"/>
                <w:szCs w:val="24"/>
              </w:rPr>
            </w:pPr>
            <w:r w:rsidRPr="006D5B7D">
              <w:rPr>
                <w:rFonts w:ascii="Arial" w:hAnsi="Arial" w:cs="Arial"/>
                <w:sz w:val="24"/>
                <w:szCs w:val="24"/>
              </w:rPr>
              <w:t>2016</w:t>
            </w:r>
          </w:p>
        </w:tc>
        <w:tc>
          <w:tcPr>
            <w:tcW w:w="2126" w:type="dxa"/>
          </w:tcPr>
          <w:p w14:paraId="1CE46E1D" w14:textId="77777777" w:rsidR="00833C18" w:rsidRPr="006D5B7D" w:rsidRDefault="00833C18" w:rsidP="00833C18">
            <w:pPr>
              <w:rPr>
                <w:rFonts w:ascii="Arial" w:hAnsi="Arial" w:cs="Arial"/>
                <w:sz w:val="24"/>
                <w:szCs w:val="24"/>
              </w:rPr>
            </w:pPr>
            <w:proofErr w:type="spellStart"/>
            <w:r w:rsidRPr="006D5B7D">
              <w:rPr>
                <w:rFonts w:ascii="Arial" w:hAnsi="Arial" w:cs="Arial"/>
                <w:sz w:val="24"/>
                <w:szCs w:val="24"/>
              </w:rPr>
              <w:t>BUNDjugend</w:t>
            </w:r>
            <w:proofErr w:type="spellEnd"/>
            <w:r w:rsidRPr="006D5B7D">
              <w:rPr>
                <w:rFonts w:ascii="Arial" w:hAnsi="Arial" w:cs="Arial"/>
                <w:sz w:val="24"/>
                <w:szCs w:val="24"/>
              </w:rPr>
              <w:t xml:space="preserve"> im BUND Landesverband Schleswig-Holstein</w:t>
            </w:r>
          </w:p>
        </w:tc>
        <w:tc>
          <w:tcPr>
            <w:tcW w:w="2977" w:type="dxa"/>
          </w:tcPr>
          <w:p w14:paraId="02611246" w14:textId="77777777" w:rsidR="00833C18" w:rsidRDefault="00833C18" w:rsidP="00833C18">
            <w:pPr>
              <w:rPr>
                <w:rFonts w:ascii="Arial" w:hAnsi="Arial" w:cs="Arial"/>
                <w:sz w:val="24"/>
                <w:szCs w:val="24"/>
              </w:rPr>
            </w:pPr>
            <w:r w:rsidRPr="006D5B7D">
              <w:rPr>
                <w:rFonts w:ascii="Arial" w:hAnsi="Arial" w:cs="Arial"/>
                <w:sz w:val="24"/>
                <w:szCs w:val="24"/>
              </w:rPr>
              <w:t>s. Anlage,</w:t>
            </w:r>
          </w:p>
          <w:p w14:paraId="6106C2B2" w14:textId="77777777" w:rsidR="00833C18" w:rsidRPr="006D5B7D" w:rsidRDefault="00833C18" w:rsidP="00833C18">
            <w:pPr>
              <w:rPr>
                <w:rFonts w:ascii="Arial" w:hAnsi="Arial" w:cs="Arial"/>
                <w:sz w:val="24"/>
                <w:szCs w:val="24"/>
              </w:rPr>
            </w:pPr>
            <w:r w:rsidRPr="006D5B7D">
              <w:rPr>
                <w:rFonts w:ascii="Arial" w:hAnsi="Arial" w:cs="Arial"/>
                <w:sz w:val="24"/>
                <w:szCs w:val="24"/>
              </w:rPr>
              <w:t>AZ: KI-4830-16U</w:t>
            </w:r>
          </w:p>
        </w:tc>
        <w:tc>
          <w:tcPr>
            <w:tcW w:w="1984" w:type="dxa"/>
          </w:tcPr>
          <w:p w14:paraId="5B681A81" w14:textId="77777777" w:rsidR="00833C18" w:rsidRPr="006D5B7D" w:rsidRDefault="00833C18" w:rsidP="00DE09C2">
            <w:pPr>
              <w:rPr>
                <w:rFonts w:ascii="Arial" w:hAnsi="Arial" w:cs="Arial"/>
                <w:sz w:val="24"/>
                <w:szCs w:val="24"/>
              </w:rPr>
            </w:pPr>
            <w:r w:rsidRPr="006D5B7D">
              <w:rPr>
                <w:rFonts w:ascii="Arial" w:hAnsi="Arial" w:cs="Arial"/>
                <w:sz w:val="24"/>
                <w:szCs w:val="24"/>
              </w:rPr>
              <w:t>45.000 €</w:t>
            </w:r>
          </w:p>
        </w:tc>
        <w:tc>
          <w:tcPr>
            <w:tcW w:w="2410" w:type="dxa"/>
          </w:tcPr>
          <w:p w14:paraId="43CDB0AA" w14:textId="77777777" w:rsidR="00833C18" w:rsidRDefault="00833C18" w:rsidP="00833C18">
            <w:r w:rsidRPr="00753536">
              <w:rPr>
                <w:rFonts w:ascii="Arial" w:hAnsi="Arial" w:cs="Arial"/>
                <w:sz w:val="24"/>
                <w:szCs w:val="24"/>
              </w:rPr>
              <w:t>Ja</w:t>
            </w:r>
          </w:p>
        </w:tc>
      </w:tr>
      <w:tr w:rsidR="00B272D6" w:rsidRPr="006D5B7D" w14:paraId="398DCDD5" w14:textId="77777777" w:rsidTr="00805B9E">
        <w:tc>
          <w:tcPr>
            <w:tcW w:w="4820" w:type="dxa"/>
          </w:tcPr>
          <w:p w14:paraId="0CCEB8EB" w14:textId="77777777" w:rsidR="00B272D6" w:rsidRPr="006D5B7D" w:rsidRDefault="00B272D6" w:rsidP="00217BDF">
            <w:pPr>
              <w:rPr>
                <w:rFonts w:ascii="Arial" w:hAnsi="Arial" w:cs="Arial"/>
                <w:sz w:val="24"/>
                <w:szCs w:val="24"/>
              </w:rPr>
            </w:pPr>
            <w:r w:rsidRPr="006D5B7D">
              <w:rPr>
                <w:rFonts w:ascii="Arial" w:hAnsi="Arial" w:cs="Arial"/>
                <w:sz w:val="24"/>
                <w:szCs w:val="24"/>
              </w:rPr>
              <w:t>Kostenplanerstellung für eine architektonische Umgestaltung des Umwelthauses Neustädter Bucht</w:t>
            </w:r>
          </w:p>
          <w:p w14:paraId="7198BA4D" w14:textId="77777777" w:rsidR="00B272D6" w:rsidRPr="006D5B7D" w:rsidRDefault="00B272D6" w:rsidP="00DE09C2">
            <w:pPr>
              <w:rPr>
                <w:rFonts w:ascii="Arial" w:hAnsi="Arial" w:cs="Arial"/>
                <w:sz w:val="24"/>
                <w:szCs w:val="24"/>
              </w:rPr>
            </w:pPr>
            <w:r w:rsidRPr="006D5B7D">
              <w:rPr>
                <w:rFonts w:ascii="Arial" w:hAnsi="Arial" w:cs="Arial"/>
                <w:sz w:val="24"/>
                <w:szCs w:val="24"/>
              </w:rPr>
              <w:t>2016</w:t>
            </w:r>
          </w:p>
        </w:tc>
        <w:tc>
          <w:tcPr>
            <w:tcW w:w="2126" w:type="dxa"/>
          </w:tcPr>
          <w:p w14:paraId="0B301F40" w14:textId="77777777" w:rsidR="00B272D6" w:rsidRPr="006D5B7D" w:rsidRDefault="00B272D6" w:rsidP="00217BDF">
            <w:pPr>
              <w:rPr>
                <w:rFonts w:ascii="Arial" w:hAnsi="Arial" w:cs="Arial"/>
                <w:sz w:val="24"/>
                <w:szCs w:val="24"/>
              </w:rPr>
            </w:pPr>
            <w:r w:rsidRPr="006D5B7D">
              <w:rPr>
                <w:rFonts w:ascii="Arial" w:hAnsi="Arial" w:cs="Arial"/>
                <w:sz w:val="24"/>
                <w:szCs w:val="24"/>
              </w:rPr>
              <w:t>BUND Landesverband</w:t>
            </w:r>
            <w:r>
              <w:rPr>
                <w:rFonts w:ascii="Arial" w:hAnsi="Arial" w:cs="Arial"/>
                <w:sz w:val="24"/>
                <w:szCs w:val="24"/>
              </w:rPr>
              <w:t xml:space="preserve"> SH</w:t>
            </w:r>
          </w:p>
        </w:tc>
        <w:tc>
          <w:tcPr>
            <w:tcW w:w="2977" w:type="dxa"/>
          </w:tcPr>
          <w:p w14:paraId="502B96B7" w14:textId="77777777" w:rsidR="00B272D6" w:rsidRDefault="00B272D6" w:rsidP="00217BDF">
            <w:pPr>
              <w:rPr>
                <w:rFonts w:ascii="Arial" w:hAnsi="Arial" w:cs="Arial"/>
                <w:sz w:val="24"/>
                <w:szCs w:val="24"/>
              </w:rPr>
            </w:pPr>
            <w:r w:rsidRPr="006D5B7D">
              <w:rPr>
                <w:rFonts w:ascii="Arial" w:hAnsi="Arial" w:cs="Arial"/>
                <w:sz w:val="24"/>
                <w:szCs w:val="24"/>
              </w:rPr>
              <w:t>s. Anlage,</w:t>
            </w:r>
          </w:p>
          <w:p w14:paraId="3341DAB9" w14:textId="77777777" w:rsidR="00B272D6" w:rsidRPr="006D5B7D" w:rsidRDefault="00B272D6" w:rsidP="00217BDF">
            <w:pPr>
              <w:rPr>
                <w:rFonts w:ascii="Arial" w:hAnsi="Arial" w:cs="Arial"/>
                <w:sz w:val="24"/>
                <w:szCs w:val="24"/>
              </w:rPr>
            </w:pPr>
            <w:r w:rsidRPr="006D5B7D">
              <w:rPr>
                <w:rFonts w:ascii="Arial" w:hAnsi="Arial" w:cs="Arial"/>
                <w:sz w:val="24"/>
                <w:szCs w:val="24"/>
              </w:rPr>
              <w:t>AZ: KI-4881-16U</w:t>
            </w:r>
          </w:p>
        </w:tc>
        <w:tc>
          <w:tcPr>
            <w:tcW w:w="1984" w:type="dxa"/>
          </w:tcPr>
          <w:p w14:paraId="0070C8CC" w14:textId="77777777" w:rsidR="00B272D6" w:rsidRPr="006D5B7D" w:rsidRDefault="00B272D6" w:rsidP="00DE09C2">
            <w:pPr>
              <w:rPr>
                <w:rFonts w:ascii="Arial" w:hAnsi="Arial" w:cs="Arial"/>
                <w:sz w:val="24"/>
                <w:szCs w:val="24"/>
              </w:rPr>
            </w:pPr>
            <w:r w:rsidRPr="006D5B7D">
              <w:rPr>
                <w:rFonts w:ascii="Arial" w:hAnsi="Arial" w:cs="Arial"/>
                <w:sz w:val="24"/>
                <w:szCs w:val="24"/>
              </w:rPr>
              <w:t>18.000 €</w:t>
            </w:r>
          </w:p>
        </w:tc>
        <w:tc>
          <w:tcPr>
            <w:tcW w:w="2410" w:type="dxa"/>
          </w:tcPr>
          <w:p w14:paraId="779A7E8B" w14:textId="77777777" w:rsidR="00B272D6" w:rsidRDefault="00647934" w:rsidP="00217BDF">
            <w:pPr>
              <w:rPr>
                <w:rFonts w:ascii="Arial" w:hAnsi="Arial" w:cs="Arial"/>
                <w:sz w:val="24"/>
                <w:szCs w:val="24"/>
              </w:rPr>
            </w:pPr>
            <w:r>
              <w:rPr>
                <w:rFonts w:ascii="Arial" w:hAnsi="Arial" w:cs="Arial"/>
                <w:sz w:val="24"/>
                <w:szCs w:val="24"/>
              </w:rPr>
              <w:t>Ja, die Ergebnisse stehen auf Anfrage gemäß den gesetzlichen Bestimmungen zur Verfügung</w:t>
            </w:r>
          </w:p>
          <w:p w14:paraId="01D3E892" w14:textId="712A1CA9" w:rsidR="00647934" w:rsidRPr="006D5B7D" w:rsidRDefault="00647934" w:rsidP="00217BDF">
            <w:pPr>
              <w:rPr>
                <w:rFonts w:ascii="Arial" w:hAnsi="Arial" w:cs="Arial"/>
                <w:sz w:val="24"/>
                <w:szCs w:val="24"/>
              </w:rPr>
            </w:pPr>
          </w:p>
        </w:tc>
      </w:tr>
      <w:tr w:rsidR="00B272D6" w:rsidRPr="006D5B7D" w14:paraId="139E556B" w14:textId="77777777" w:rsidTr="00805B9E">
        <w:tc>
          <w:tcPr>
            <w:tcW w:w="4820" w:type="dxa"/>
          </w:tcPr>
          <w:p w14:paraId="696E1F65" w14:textId="77777777" w:rsidR="00B272D6" w:rsidRPr="006D5B7D" w:rsidRDefault="00B272D6" w:rsidP="00217BDF">
            <w:pPr>
              <w:rPr>
                <w:rFonts w:ascii="Arial" w:hAnsi="Arial" w:cs="Arial"/>
                <w:sz w:val="24"/>
                <w:szCs w:val="24"/>
              </w:rPr>
            </w:pPr>
            <w:r w:rsidRPr="006D5B7D">
              <w:rPr>
                <w:rFonts w:ascii="Arial" w:hAnsi="Arial" w:cs="Arial"/>
                <w:sz w:val="24"/>
                <w:szCs w:val="24"/>
              </w:rPr>
              <w:t>Perlen in der Landschaft – Projektverlängerung</w:t>
            </w:r>
          </w:p>
          <w:p w14:paraId="40B75329" w14:textId="77777777" w:rsidR="00B272D6" w:rsidRPr="006D5B7D" w:rsidRDefault="00B272D6" w:rsidP="00DE09C2">
            <w:pPr>
              <w:rPr>
                <w:rFonts w:ascii="Arial" w:hAnsi="Arial" w:cs="Arial"/>
                <w:sz w:val="24"/>
                <w:szCs w:val="24"/>
                <w:highlight w:val="cyan"/>
              </w:rPr>
            </w:pPr>
            <w:r w:rsidRPr="006D5B7D">
              <w:rPr>
                <w:rFonts w:ascii="Arial" w:hAnsi="Arial" w:cs="Arial"/>
                <w:sz w:val="24"/>
                <w:szCs w:val="24"/>
              </w:rPr>
              <w:t>2017</w:t>
            </w:r>
          </w:p>
        </w:tc>
        <w:tc>
          <w:tcPr>
            <w:tcW w:w="2126" w:type="dxa"/>
          </w:tcPr>
          <w:p w14:paraId="53FE3432" w14:textId="77777777" w:rsidR="00B272D6" w:rsidRDefault="00B272D6" w:rsidP="00217BDF">
            <w:pPr>
              <w:rPr>
                <w:rFonts w:ascii="Arial" w:hAnsi="Arial" w:cs="Arial"/>
                <w:sz w:val="24"/>
                <w:szCs w:val="24"/>
              </w:rPr>
            </w:pPr>
            <w:r w:rsidRPr="006D5B7D">
              <w:rPr>
                <w:rFonts w:ascii="Arial" w:hAnsi="Arial" w:cs="Arial"/>
                <w:sz w:val="24"/>
                <w:szCs w:val="24"/>
              </w:rPr>
              <w:t>NABU Landesverband</w:t>
            </w:r>
          </w:p>
          <w:p w14:paraId="5A253602" w14:textId="77777777" w:rsidR="00B272D6" w:rsidRPr="006D5B7D" w:rsidRDefault="00B272D6" w:rsidP="00217BDF">
            <w:pPr>
              <w:rPr>
                <w:rFonts w:ascii="Arial" w:hAnsi="Arial" w:cs="Arial"/>
                <w:sz w:val="24"/>
                <w:szCs w:val="24"/>
              </w:rPr>
            </w:pPr>
            <w:r>
              <w:rPr>
                <w:rFonts w:ascii="Arial" w:hAnsi="Arial" w:cs="Arial"/>
                <w:sz w:val="24"/>
                <w:szCs w:val="24"/>
              </w:rPr>
              <w:t>SH</w:t>
            </w:r>
          </w:p>
        </w:tc>
        <w:tc>
          <w:tcPr>
            <w:tcW w:w="2977" w:type="dxa"/>
          </w:tcPr>
          <w:p w14:paraId="6095CE61" w14:textId="77777777" w:rsidR="00B272D6" w:rsidRDefault="00B272D6" w:rsidP="00217BDF">
            <w:pPr>
              <w:rPr>
                <w:rFonts w:ascii="Arial" w:hAnsi="Arial" w:cs="Arial"/>
                <w:sz w:val="24"/>
                <w:szCs w:val="24"/>
              </w:rPr>
            </w:pPr>
            <w:r w:rsidRPr="006D5B7D">
              <w:rPr>
                <w:rFonts w:ascii="Arial" w:hAnsi="Arial" w:cs="Arial"/>
                <w:sz w:val="24"/>
                <w:szCs w:val="24"/>
              </w:rPr>
              <w:t>s. Anlage,</w:t>
            </w:r>
          </w:p>
          <w:p w14:paraId="6E1B4F67" w14:textId="77777777" w:rsidR="00B272D6" w:rsidRPr="006D5B7D" w:rsidRDefault="00B272D6" w:rsidP="00217BDF">
            <w:pPr>
              <w:rPr>
                <w:rFonts w:ascii="Arial" w:hAnsi="Arial" w:cs="Arial"/>
                <w:sz w:val="24"/>
                <w:szCs w:val="24"/>
              </w:rPr>
            </w:pPr>
            <w:r w:rsidRPr="006D5B7D">
              <w:rPr>
                <w:rFonts w:ascii="Arial" w:hAnsi="Arial" w:cs="Arial"/>
                <w:sz w:val="24"/>
                <w:szCs w:val="24"/>
              </w:rPr>
              <w:t>AZ: NE-5101-17U</w:t>
            </w:r>
          </w:p>
        </w:tc>
        <w:tc>
          <w:tcPr>
            <w:tcW w:w="1984" w:type="dxa"/>
          </w:tcPr>
          <w:p w14:paraId="28C21F66" w14:textId="77777777" w:rsidR="00B272D6" w:rsidRPr="006D5B7D" w:rsidRDefault="00B272D6" w:rsidP="00DE09C2">
            <w:pPr>
              <w:rPr>
                <w:rFonts w:ascii="Arial" w:hAnsi="Arial" w:cs="Arial"/>
                <w:sz w:val="24"/>
                <w:szCs w:val="24"/>
              </w:rPr>
            </w:pPr>
            <w:r w:rsidRPr="006D5B7D">
              <w:rPr>
                <w:rFonts w:ascii="Arial" w:hAnsi="Arial" w:cs="Arial"/>
                <w:sz w:val="24"/>
                <w:szCs w:val="24"/>
              </w:rPr>
              <w:t>40.000 €</w:t>
            </w:r>
          </w:p>
        </w:tc>
        <w:tc>
          <w:tcPr>
            <w:tcW w:w="2410" w:type="dxa"/>
          </w:tcPr>
          <w:p w14:paraId="3A3B64FF" w14:textId="77777777" w:rsidR="00B272D6" w:rsidRPr="006D5B7D" w:rsidRDefault="00833C18" w:rsidP="00217BDF">
            <w:pPr>
              <w:rPr>
                <w:rFonts w:ascii="Arial" w:hAnsi="Arial" w:cs="Arial"/>
                <w:sz w:val="24"/>
                <w:szCs w:val="24"/>
              </w:rPr>
            </w:pPr>
            <w:r>
              <w:rPr>
                <w:rFonts w:ascii="Arial" w:hAnsi="Arial" w:cs="Arial"/>
                <w:sz w:val="24"/>
                <w:szCs w:val="24"/>
              </w:rPr>
              <w:t>Ja</w:t>
            </w:r>
          </w:p>
        </w:tc>
      </w:tr>
      <w:tr w:rsidR="00B272D6" w:rsidRPr="006D5B7D" w14:paraId="03894F29" w14:textId="77777777" w:rsidTr="00805B9E">
        <w:tc>
          <w:tcPr>
            <w:tcW w:w="4820" w:type="dxa"/>
          </w:tcPr>
          <w:p w14:paraId="3C3FA7FD" w14:textId="77777777" w:rsidR="00B272D6" w:rsidRPr="006D5B7D" w:rsidRDefault="00B272D6" w:rsidP="00217BDF">
            <w:pPr>
              <w:rPr>
                <w:rFonts w:ascii="Arial" w:hAnsi="Arial" w:cs="Arial"/>
                <w:sz w:val="24"/>
                <w:szCs w:val="24"/>
              </w:rPr>
            </w:pPr>
            <w:r w:rsidRPr="006D5B7D">
              <w:rPr>
                <w:rFonts w:ascii="Arial" w:hAnsi="Arial" w:cs="Arial"/>
                <w:sz w:val="24"/>
                <w:szCs w:val="24"/>
              </w:rPr>
              <w:t>Mehr als nur Obst - Netzwerk Streuobstwiese Schleswig-Holstein</w:t>
            </w:r>
          </w:p>
          <w:p w14:paraId="711C5EA3" w14:textId="77777777" w:rsidR="00B272D6" w:rsidRPr="006D5B7D" w:rsidRDefault="00B272D6" w:rsidP="00DE09C2">
            <w:pPr>
              <w:rPr>
                <w:rFonts w:ascii="Arial" w:hAnsi="Arial" w:cs="Arial"/>
                <w:sz w:val="24"/>
                <w:szCs w:val="24"/>
              </w:rPr>
            </w:pPr>
            <w:r w:rsidRPr="006D5B7D">
              <w:rPr>
                <w:rFonts w:ascii="Arial" w:hAnsi="Arial" w:cs="Arial"/>
                <w:sz w:val="24"/>
                <w:szCs w:val="24"/>
              </w:rPr>
              <w:t>2017</w:t>
            </w:r>
          </w:p>
        </w:tc>
        <w:tc>
          <w:tcPr>
            <w:tcW w:w="2126" w:type="dxa"/>
          </w:tcPr>
          <w:p w14:paraId="6867893A" w14:textId="77777777" w:rsidR="00B272D6" w:rsidRPr="006D5B7D" w:rsidRDefault="00B272D6" w:rsidP="00217BDF">
            <w:pPr>
              <w:rPr>
                <w:rFonts w:ascii="Arial" w:hAnsi="Arial" w:cs="Arial"/>
                <w:sz w:val="24"/>
                <w:szCs w:val="24"/>
              </w:rPr>
            </w:pPr>
            <w:r w:rsidRPr="006D5B7D">
              <w:rPr>
                <w:rFonts w:ascii="Arial" w:hAnsi="Arial" w:cs="Arial"/>
                <w:sz w:val="24"/>
                <w:szCs w:val="24"/>
              </w:rPr>
              <w:t>BUND Landesverband</w:t>
            </w:r>
            <w:r>
              <w:rPr>
                <w:rFonts w:ascii="Arial" w:hAnsi="Arial" w:cs="Arial"/>
                <w:sz w:val="24"/>
                <w:szCs w:val="24"/>
              </w:rPr>
              <w:t xml:space="preserve"> SH</w:t>
            </w:r>
          </w:p>
        </w:tc>
        <w:tc>
          <w:tcPr>
            <w:tcW w:w="2977" w:type="dxa"/>
          </w:tcPr>
          <w:p w14:paraId="67085334" w14:textId="77777777" w:rsidR="00B272D6" w:rsidRDefault="00B272D6" w:rsidP="00217BDF">
            <w:pPr>
              <w:rPr>
                <w:rFonts w:ascii="Arial" w:hAnsi="Arial" w:cs="Arial"/>
                <w:sz w:val="24"/>
                <w:szCs w:val="24"/>
              </w:rPr>
            </w:pPr>
            <w:r w:rsidRPr="006D5B7D">
              <w:rPr>
                <w:rFonts w:ascii="Arial" w:hAnsi="Arial" w:cs="Arial"/>
                <w:sz w:val="24"/>
                <w:szCs w:val="24"/>
              </w:rPr>
              <w:t>s. Anlage,</w:t>
            </w:r>
          </w:p>
          <w:p w14:paraId="456CE9A0" w14:textId="77777777" w:rsidR="00B272D6" w:rsidRPr="006D5B7D" w:rsidRDefault="00B272D6" w:rsidP="00217BDF">
            <w:pPr>
              <w:rPr>
                <w:rFonts w:ascii="Arial" w:hAnsi="Arial" w:cs="Arial"/>
                <w:sz w:val="24"/>
                <w:szCs w:val="24"/>
              </w:rPr>
            </w:pPr>
            <w:r w:rsidRPr="006D5B7D">
              <w:rPr>
                <w:rFonts w:ascii="Arial" w:hAnsi="Arial" w:cs="Arial"/>
                <w:sz w:val="24"/>
                <w:szCs w:val="24"/>
              </w:rPr>
              <w:t>AZ: KI-4990-17U</w:t>
            </w:r>
          </w:p>
        </w:tc>
        <w:tc>
          <w:tcPr>
            <w:tcW w:w="1984" w:type="dxa"/>
          </w:tcPr>
          <w:p w14:paraId="7E4B8300" w14:textId="77777777" w:rsidR="00B272D6" w:rsidRPr="006D5B7D" w:rsidRDefault="00B272D6" w:rsidP="00DE09C2">
            <w:pPr>
              <w:rPr>
                <w:rFonts w:ascii="Arial" w:hAnsi="Arial" w:cs="Arial"/>
                <w:sz w:val="24"/>
                <w:szCs w:val="24"/>
              </w:rPr>
            </w:pPr>
            <w:r w:rsidRPr="006D5B7D">
              <w:rPr>
                <w:rFonts w:ascii="Arial" w:hAnsi="Arial" w:cs="Arial"/>
                <w:sz w:val="24"/>
                <w:szCs w:val="24"/>
              </w:rPr>
              <w:t>130.000 €</w:t>
            </w:r>
          </w:p>
        </w:tc>
        <w:tc>
          <w:tcPr>
            <w:tcW w:w="2410" w:type="dxa"/>
          </w:tcPr>
          <w:p w14:paraId="31ED9C13" w14:textId="77777777" w:rsidR="00B272D6" w:rsidRPr="006D5B7D" w:rsidRDefault="00833C18" w:rsidP="00217BDF">
            <w:pPr>
              <w:rPr>
                <w:rFonts w:ascii="Arial" w:hAnsi="Arial" w:cs="Arial"/>
                <w:sz w:val="24"/>
                <w:szCs w:val="24"/>
              </w:rPr>
            </w:pPr>
            <w:r>
              <w:rPr>
                <w:rFonts w:ascii="Arial" w:hAnsi="Arial" w:cs="Arial"/>
                <w:sz w:val="24"/>
                <w:szCs w:val="24"/>
              </w:rPr>
              <w:t>Ja</w:t>
            </w:r>
          </w:p>
        </w:tc>
      </w:tr>
      <w:tr w:rsidR="00B272D6" w:rsidRPr="006D5B7D" w14:paraId="4B1EE4F8" w14:textId="77777777" w:rsidTr="00805B9E">
        <w:tc>
          <w:tcPr>
            <w:tcW w:w="4820" w:type="dxa"/>
          </w:tcPr>
          <w:p w14:paraId="45AE8B98" w14:textId="77777777" w:rsidR="00B272D6" w:rsidRPr="006D5B7D" w:rsidRDefault="00B272D6" w:rsidP="00217BDF">
            <w:pPr>
              <w:rPr>
                <w:rFonts w:ascii="Arial" w:hAnsi="Arial" w:cs="Arial"/>
                <w:sz w:val="24"/>
                <w:szCs w:val="24"/>
              </w:rPr>
            </w:pPr>
            <w:r w:rsidRPr="006D5B7D">
              <w:rPr>
                <w:rFonts w:ascii="Arial" w:hAnsi="Arial" w:cs="Arial"/>
                <w:sz w:val="24"/>
                <w:szCs w:val="24"/>
              </w:rPr>
              <w:t>Finanz- und Rechtsformenkonzept Umstrukturierung Umwelthaus Neustädter Bucht</w:t>
            </w:r>
          </w:p>
          <w:p w14:paraId="542E2CCB" w14:textId="13203939" w:rsidR="00B272D6" w:rsidRPr="006D5B7D" w:rsidRDefault="00B272D6" w:rsidP="00F375D6">
            <w:pPr>
              <w:rPr>
                <w:rFonts w:ascii="Arial" w:hAnsi="Arial" w:cs="Arial"/>
                <w:sz w:val="24"/>
                <w:szCs w:val="24"/>
              </w:rPr>
            </w:pPr>
            <w:r w:rsidRPr="006D5B7D">
              <w:rPr>
                <w:rFonts w:ascii="Arial" w:hAnsi="Arial" w:cs="Arial"/>
                <w:sz w:val="24"/>
                <w:szCs w:val="24"/>
              </w:rPr>
              <w:t>2017</w:t>
            </w:r>
          </w:p>
        </w:tc>
        <w:tc>
          <w:tcPr>
            <w:tcW w:w="2126" w:type="dxa"/>
          </w:tcPr>
          <w:p w14:paraId="0A795B24" w14:textId="77777777" w:rsidR="00B272D6" w:rsidRDefault="00B272D6" w:rsidP="00217BDF">
            <w:pPr>
              <w:rPr>
                <w:rFonts w:ascii="Arial" w:hAnsi="Arial" w:cs="Arial"/>
                <w:sz w:val="24"/>
                <w:szCs w:val="24"/>
              </w:rPr>
            </w:pPr>
            <w:r w:rsidRPr="006D5B7D">
              <w:rPr>
                <w:rFonts w:ascii="Arial" w:hAnsi="Arial" w:cs="Arial"/>
                <w:sz w:val="24"/>
                <w:szCs w:val="24"/>
              </w:rPr>
              <w:t>BUND Landesverband</w:t>
            </w:r>
          </w:p>
          <w:p w14:paraId="6CAA1D10" w14:textId="77777777" w:rsidR="00B272D6" w:rsidRPr="006D5B7D" w:rsidRDefault="00B272D6" w:rsidP="00217BDF">
            <w:pPr>
              <w:rPr>
                <w:rFonts w:ascii="Arial" w:hAnsi="Arial" w:cs="Arial"/>
                <w:sz w:val="24"/>
                <w:szCs w:val="24"/>
              </w:rPr>
            </w:pPr>
            <w:r>
              <w:rPr>
                <w:rFonts w:ascii="Arial" w:hAnsi="Arial" w:cs="Arial"/>
                <w:sz w:val="24"/>
                <w:szCs w:val="24"/>
              </w:rPr>
              <w:t>SH</w:t>
            </w:r>
          </w:p>
        </w:tc>
        <w:tc>
          <w:tcPr>
            <w:tcW w:w="2977" w:type="dxa"/>
          </w:tcPr>
          <w:p w14:paraId="5529D65D" w14:textId="77777777" w:rsidR="00B272D6" w:rsidRDefault="00B272D6" w:rsidP="00217BDF">
            <w:pPr>
              <w:rPr>
                <w:rFonts w:ascii="Arial" w:hAnsi="Arial" w:cs="Arial"/>
                <w:sz w:val="24"/>
                <w:szCs w:val="24"/>
              </w:rPr>
            </w:pPr>
            <w:r w:rsidRPr="006D5B7D">
              <w:rPr>
                <w:rFonts w:ascii="Arial" w:hAnsi="Arial" w:cs="Arial"/>
                <w:sz w:val="24"/>
                <w:szCs w:val="24"/>
              </w:rPr>
              <w:t xml:space="preserve">s. Anlage, </w:t>
            </w:r>
          </w:p>
          <w:p w14:paraId="411188D3" w14:textId="77777777" w:rsidR="00B272D6" w:rsidRPr="006D5B7D" w:rsidRDefault="00B272D6" w:rsidP="00217BDF">
            <w:pPr>
              <w:rPr>
                <w:rFonts w:ascii="Arial" w:hAnsi="Arial" w:cs="Arial"/>
                <w:sz w:val="24"/>
                <w:szCs w:val="24"/>
              </w:rPr>
            </w:pPr>
            <w:r w:rsidRPr="006D5B7D">
              <w:rPr>
                <w:rFonts w:ascii="Arial" w:hAnsi="Arial" w:cs="Arial"/>
                <w:sz w:val="24"/>
                <w:szCs w:val="24"/>
              </w:rPr>
              <w:t>AZ: KI-5040-17U</w:t>
            </w:r>
          </w:p>
        </w:tc>
        <w:tc>
          <w:tcPr>
            <w:tcW w:w="1984" w:type="dxa"/>
          </w:tcPr>
          <w:p w14:paraId="58BAD4BA" w14:textId="77777777" w:rsidR="00B272D6" w:rsidRPr="006D5B7D" w:rsidRDefault="00B272D6" w:rsidP="00DE09C2">
            <w:pPr>
              <w:rPr>
                <w:rFonts w:ascii="Arial" w:hAnsi="Arial" w:cs="Arial"/>
                <w:sz w:val="24"/>
                <w:szCs w:val="24"/>
              </w:rPr>
            </w:pPr>
            <w:r w:rsidRPr="006D5B7D">
              <w:rPr>
                <w:rFonts w:ascii="Arial" w:hAnsi="Arial" w:cs="Arial"/>
                <w:sz w:val="24"/>
                <w:szCs w:val="24"/>
              </w:rPr>
              <w:t>17.100 €</w:t>
            </w:r>
          </w:p>
        </w:tc>
        <w:tc>
          <w:tcPr>
            <w:tcW w:w="2410" w:type="dxa"/>
          </w:tcPr>
          <w:p w14:paraId="127FC7C1" w14:textId="22B53A5E" w:rsidR="00B272D6" w:rsidRPr="006D5B7D" w:rsidRDefault="00647934" w:rsidP="00647934">
            <w:pPr>
              <w:rPr>
                <w:rFonts w:ascii="Arial" w:hAnsi="Arial" w:cs="Arial"/>
                <w:sz w:val="24"/>
                <w:szCs w:val="24"/>
              </w:rPr>
            </w:pPr>
            <w:r>
              <w:rPr>
                <w:rFonts w:ascii="Arial" w:hAnsi="Arial" w:cs="Arial"/>
                <w:sz w:val="24"/>
                <w:szCs w:val="24"/>
              </w:rPr>
              <w:t>Ja, die Ergebnisse stehen auf Anfrage gemäß den gesetzlichen Bestimmungen zur Verfügung</w:t>
            </w:r>
          </w:p>
        </w:tc>
      </w:tr>
      <w:tr w:rsidR="00E977E9" w:rsidRPr="006D5B7D" w14:paraId="0E1888C6" w14:textId="77777777" w:rsidTr="00805B9E">
        <w:tc>
          <w:tcPr>
            <w:tcW w:w="4820" w:type="dxa"/>
          </w:tcPr>
          <w:p w14:paraId="7B42DE39" w14:textId="77777777" w:rsidR="00E977E9" w:rsidRDefault="00E977E9" w:rsidP="00E977E9">
            <w:pPr>
              <w:rPr>
                <w:rFonts w:ascii="Arial" w:hAnsi="Arial" w:cs="Arial"/>
                <w:sz w:val="24"/>
                <w:szCs w:val="24"/>
              </w:rPr>
            </w:pPr>
            <w:r>
              <w:rPr>
                <w:rFonts w:ascii="Arial" w:hAnsi="Arial" w:cs="Arial"/>
                <w:sz w:val="24"/>
                <w:szCs w:val="24"/>
              </w:rPr>
              <w:lastRenderedPageBreak/>
              <w:t>„Plastikfrei wird Trend“</w:t>
            </w:r>
          </w:p>
          <w:p w14:paraId="4F5432A2" w14:textId="77777777" w:rsidR="00E977E9" w:rsidRPr="006D5B7D" w:rsidRDefault="00E977E9" w:rsidP="00E977E9">
            <w:pPr>
              <w:rPr>
                <w:rFonts w:ascii="Arial" w:hAnsi="Arial" w:cs="Arial"/>
                <w:sz w:val="24"/>
                <w:szCs w:val="24"/>
              </w:rPr>
            </w:pPr>
            <w:r>
              <w:rPr>
                <w:rFonts w:ascii="Arial" w:hAnsi="Arial" w:cs="Arial"/>
                <w:sz w:val="24"/>
                <w:szCs w:val="24"/>
              </w:rPr>
              <w:t>2017/8</w:t>
            </w:r>
          </w:p>
        </w:tc>
        <w:tc>
          <w:tcPr>
            <w:tcW w:w="2126" w:type="dxa"/>
          </w:tcPr>
          <w:p w14:paraId="6C27497D" w14:textId="77777777" w:rsidR="00E977E9" w:rsidRDefault="00E977E9" w:rsidP="00E977E9">
            <w:pPr>
              <w:rPr>
                <w:rFonts w:ascii="Arial" w:hAnsi="Arial" w:cs="Arial"/>
                <w:sz w:val="24"/>
                <w:szCs w:val="24"/>
              </w:rPr>
            </w:pPr>
            <w:r>
              <w:rPr>
                <w:rFonts w:ascii="Arial" w:hAnsi="Arial" w:cs="Arial"/>
                <w:sz w:val="24"/>
                <w:szCs w:val="24"/>
              </w:rPr>
              <w:t>BUND Inselgruppe Föhr</w:t>
            </w:r>
          </w:p>
        </w:tc>
        <w:tc>
          <w:tcPr>
            <w:tcW w:w="2977" w:type="dxa"/>
          </w:tcPr>
          <w:p w14:paraId="08B04BAC" w14:textId="77777777" w:rsidR="00E977E9" w:rsidRDefault="00E977E9" w:rsidP="00B9320F">
            <w:pPr>
              <w:rPr>
                <w:rFonts w:ascii="Arial" w:hAnsi="Arial" w:cs="Arial"/>
                <w:sz w:val="24"/>
                <w:szCs w:val="24"/>
              </w:rPr>
            </w:pPr>
            <w:r w:rsidRPr="000204A3">
              <w:rPr>
                <w:rFonts w:ascii="Arial" w:hAnsi="Arial" w:cs="Arial"/>
                <w:sz w:val="24"/>
                <w:szCs w:val="24"/>
              </w:rPr>
              <w:t>Umsetzung von (Teil-) Maßnahmen</w:t>
            </w:r>
            <w:r>
              <w:rPr>
                <w:rFonts w:ascii="Arial" w:hAnsi="Arial" w:cs="Arial"/>
                <w:sz w:val="24"/>
                <w:szCs w:val="24"/>
              </w:rPr>
              <w:t xml:space="preserve"> i.S. der MSRL (Reduktion der Ein</w:t>
            </w:r>
            <w:r w:rsidRPr="000204A3">
              <w:rPr>
                <w:rFonts w:ascii="Arial" w:hAnsi="Arial" w:cs="Arial"/>
                <w:sz w:val="24"/>
                <w:szCs w:val="24"/>
              </w:rPr>
              <w:t>träge von</w:t>
            </w:r>
            <w:r w:rsidR="00B9320F">
              <w:rPr>
                <w:rFonts w:ascii="Arial" w:hAnsi="Arial" w:cs="Arial"/>
                <w:sz w:val="24"/>
                <w:szCs w:val="24"/>
              </w:rPr>
              <w:t xml:space="preserve"> </w:t>
            </w:r>
            <w:r w:rsidRPr="000204A3">
              <w:rPr>
                <w:rFonts w:ascii="Arial" w:hAnsi="Arial" w:cs="Arial"/>
                <w:sz w:val="24"/>
                <w:szCs w:val="24"/>
              </w:rPr>
              <w:t>Kunststoffmüll,</w:t>
            </w:r>
            <w:r>
              <w:rPr>
                <w:rFonts w:ascii="Arial" w:hAnsi="Arial" w:cs="Arial"/>
                <w:sz w:val="24"/>
                <w:szCs w:val="24"/>
              </w:rPr>
              <w:t xml:space="preserve"> Unterstützung der</w:t>
            </w:r>
            <w:r w:rsidRPr="000204A3">
              <w:rPr>
                <w:rFonts w:ascii="Arial" w:hAnsi="Arial" w:cs="Arial"/>
                <w:sz w:val="24"/>
                <w:szCs w:val="24"/>
              </w:rPr>
              <w:t xml:space="preserve"> Initiative „Dolly </w:t>
            </w:r>
            <w:proofErr w:type="spellStart"/>
            <w:r w:rsidRPr="000204A3">
              <w:rPr>
                <w:rFonts w:ascii="Arial" w:hAnsi="Arial" w:cs="Arial"/>
                <w:sz w:val="24"/>
                <w:szCs w:val="24"/>
              </w:rPr>
              <w:t>Rope</w:t>
            </w:r>
            <w:proofErr w:type="spellEnd"/>
            <w:r>
              <w:rPr>
                <w:rFonts w:ascii="Arial" w:hAnsi="Arial" w:cs="Arial"/>
                <w:sz w:val="24"/>
                <w:szCs w:val="24"/>
              </w:rPr>
              <w:t>-</w:t>
            </w:r>
            <w:r w:rsidRPr="000204A3">
              <w:rPr>
                <w:rFonts w:ascii="Arial" w:hAnsi="Arial" w:cs="Arial"/>
                <w:sz w:val="24"/>
                <w:szCs w:val="24"/>
              </w:rPr>
              <w:t xml:space="preserve"> freie Zone Wattenm</w:t>
            </w:r>
            <w:r>
              <w:rPr>
                <w:rFonts w:ascii="Arial" w:hAnsi="Arial" w:cs="Arial"/>
                <w:sz w:val="24"/>
                <w:szCs w:val="24"/>
              </w:rPr>
              <w:t>eer“; die Durchfüh</w:t>
            </w:r>
            <w:r w:rsidRPr="000204A3">
              <w:rPr>
                <w:rFonts w:ascii="Arial" w:hAnsi="Arial" w:cs="Arial"/>
                <w:sz w:val="24"/>
                <w:szCs w:val="24"/>
              </w:rPr>
              <w:t>rung von Strandreinigungs</w:t>
            </w:r>
            <w:r>
              <w:rPr>
                <w:rFonts w:ascii="Arial" w:hAnsi="Arial" w:cs="Arial"/>
                <w:sz w:val="24"/>
                <w:szCs w:val="24"/>
              </w:rPr>
              <w:t>aktionen</w:t>
            </w:r>
            <w:r w:rsidRPr="000204A3">
              <w:rPr>
                <w:rFonts w:ascii="Arial" w:hAnsi="Arial" w:cs="Arial"/>
                <w:sz w:val="24"/>
                <w:szCs w:val="24"/>
              </w:rPr>
              <w:t>; Informationsvermit</w:t>
            </w:r>
            <w:r>
              <w:rPr>
                <w:rFonts w:ascii="Arial" w:hAnsi="Arial" w:cs="Arial"/>
                <w:sz w:val="24"/>
                <w:szCs w:val="24"/>
              </w:rPr>
              <w:t xml:space="preserve">tlung </w:t>
            </w:r>
          </w:p>
          <w:p w14:paraId="3A3B3C0B" w14:textId="14407AB6" w:rsidR="00805B9E" w:rsidRDefault="00805B9E" w:rsidP="00B9320F">
            <w:pPr>
              <w:rPr>
                <w:rFonts w:ascii="Arial" w:hAnsi="Arial" w:cs="Arial"/>
                <w:sz w:val="24"/>
                <w:szCs w:val="24"/>
              </w:rPr>
            </w:pPr>
          </w:p>
        </w:tc>
        <w:tc>
          <w:tcPr>
            <w:tcW w:w="1984" w:type="dxa"/>
          </w:tcPr>
          <w:p w14:paraId="0D7B40C0" w14:textId="6E39C76A" w:rsidR="00E977E9" w:rsidRDefault="006E6569" w:rsidP="00AE23AA">
            <w:pPr>
              <w:rPr>
                <w:rFonts w:ascii="Arial" w:hAnsi="Arial" w:cs="Arial"/>
                <w:sz w:val="24"/>
                <w:szCs w:val="24"/>
              </w:rPr>
            </w:pPr>
            <w:r>
              <w:rPr>
                <w:rFonts w:ascii="Arial" w:hAnsi="Arial" w:cs="Arial"/>
                <w:sz w:val="24"/>
                <w:szCs w:val="24"/>
              </w:rPr>
              <w:t>9.600</w:t>
            </w:r>
            <w:r w:rsidR="00E977E9">
              <w:rPr>
                <w:rFonts w:ascii="Arial" w:hAnsi="Arial" w:cs="Arial"/>
                <w:sz w:val="24"/>
                <w:szCs w:val="24"/>
              </w:rPr>
              <w:t xml:space="preserve"> €</w:t>
            </w:r>
          </w:p>
        </w:tc>
        <w:tc>
          <w:tcPr>
            <w:tcW w:w="2410" w:type="dxa"/>
          </w:tcPr>
          <w:p w14:paraId="4C6FB58E" w14:textId="77777777" w:rsidR="00E977E9" w:rsidRDefault="00687DF5" w:rsidP="00E977E9">
            <w:pPr>
              <w:rPr>
                <w:rFonts w:ascii="Arial" w:hAnsi="Arial" w:cs="Arial"/>
                <w:sz w:val="24"/>
                <w:szCs w:val="24"/>
              </w:rPr>
            </w:pPr>
            <w:hyperlink r:id="rId12" w:history="1">
              <w:r w:rsidR="00E977E9" w:rsidRPr="00C53E71">
                <w:rPr>
                  <w:rStyle w:val="Hyperlink"/>
                  <w:rFonts w:ascii="Arial" w:hAnsi="Arial" w:cs="Arial"/>
                  <w:sz w:val="24"/>
                  <w:szCs w:val="24"/>
                </w:rPr>
                <w:t>https://www.plastikfrei-wird-trend.de/</w:t>
              </w:r>
            </w:hyperlink>
          </w:p>
          <w:p w14:paraId="7494DE14" w14:textId="77777777" w:rsidR="00E977E9" w:rsidRDefault="00E977E9" w:rsidP="00E977E9">
            <w:pPr>
              <w:rPr>
                <w:rFonts w:ascii="Arial" w:hAnsi="Arial" w:cs="Arial"/>
                <w:sz w:val="24"/>
                <w:szCs w:val="24"/>
              </w:rPr>
            </w:pPr>
          </w:p>
        </w:tc>
      </w:tr>
      <w:tr w:rsidR="00805B9E" w:rsidRPr="006D5B7D" w14:paraId="108B1434" w14:textId="77777777" w:rsidTr="00805B9E">
        <w:tc>
          <w:tcPr>
            <w:tcW w:w="4820" w:type="dxa"/>
          </w:tcPr>
          <w:p w14:paraId="49AA1DE6" w14:textId="77777777" w:rsidR="00805B9E" w:rsidRPr="00805B9E" w:rsidRDefault="00805B9E" w:rsidP="00805B9E">
            <w:pPr>
              <w:rPr>
                <w:rFonts w:ascii="Arial" w:hAnsi="Arial" w:cs="Arial"/>
                <w:sz w:val="24"/>
                <w:szCs w:val="24"/>
              </w:rPr>
            </w:pPr>
            <w:proofErr w:type="spellStart"/>
            <w:r w:rsidRPr="00805B9E">
              <w:rPr>
                <w:rFonts w:ascii="Arial" w:hAnsi="Arial" w:cs="Arial"/>
                <w:sz w:val="24"/>
                <w:szCs w:val="24"/>
              </w:rPr>
              <w:t>Bruterfolgsmonitoring</w:t>
            </w:r>
            <w:proofErr w:type="spellEnd"/>
          </w:p>
          <w:p w14:paraId="226241EB" w14:textId="12FE5E59" w:rsidR="00805B9E" w:rsidRPr="006D5B7D" w:rsidRDefault="00805B9E" w:rsidP="00805B9E">
            <w:pPr>
              <w:rPr>
                <w:rFonts w:ascii="Arial" w:hAnsi="Arial" w:cs="Arial"/>
                <w:sz w:val="24"/>
                <w:szCs w:val="24"/>
              </w:rPr>
            </w:pPr>
            <w:r w:rsidRPr="00805B9E">
              <w:rPr>
                <w:rFonts w:ascii="Arial" w:hAnsi="Arial" w:cs="Arial"/>
                <w:sz w:val="24"/>
                <w:szCs w:val="24"/>
              </w:rPr>
              <w:t>2016 und 2017</w:t>
            </w:r>
          </w:p>
        </w:tc>
        <w:tc>
          <w:tcPr>
            <w:tcW w:w="2126" w:type="dxa"/>
          </w:tcPr>
          <w:p w14:paraId="23926709" w14:textId="77777777" w:rsidR="00805B9E" w:rsidRPr="00805B9E" w:rsidRDefault="00805B9E" w:rsidP="00805B9E">
            <w:pPr>
              <w:rPr>
                <w:rFonts w:ascii="Arial" w:hAnsi="Arial" w:cs="Arial"/>
                <w:sz w:val="24"/>
                <w:szCs w:val="24"/>
              </w:rPr>
            </w:pPr>
            <w:proofErr w:type="gramStart"/>
            <w:r w:rsidRPr="00805B9E">
              <w:rPr>
                <w:rFonts w:ascii="Arial" w:hAnsi="Arial" w:cs="Arial"/>
                <w:sz w:val="24"/>
                <w:szCs w:val="24"/>
              </w:rPr>
              <w:t>Michael-Otto Institut</w:t>
            </w:r>
            <w:proofErr w:type="gramEnd"/>
            <w:r w:rsidRPr="00805B9E">
              <w:rPr>
                <w:rFonts w:ascii="Arial" w:hAnsi="Arial" w:cs="Arial"/>
                <w:sz w:val="24"/>
                <w:szCs w:val="24"/>
              </w:rPr>
              <w:t xml:space="preserve"> im NABU</w:t>
            </w:r>
          </w:p>
          <w:p w14:paraId="2E879BA1" w14:textId="2D244686" w:rsidR="00805B9E" w:rsidRDefault="00805B9E" w:rsidP="00805B9E">
            <w:pPr>
              <w:rPr>
                <w:rFonts w:ascii="Arial" w:hAnsi="Arial" w:cs="Arial"/>
                <w:sz w:val="24"/>
                <w:szCs w:val="24"/>
              </w:rPr>
            </w:pPr>
          </w:p>
        </w:tc>
        <w:tc>
          <w:tcPr>
            <w:tcW w:w="2977" w:type="dxa"/>
          </w:tcPr>
          <w:p w14:paraId="63FAF5AF" w14:textId="77777777" w:rsidR="00805B9E" w:rsidRPr="00805B9E" w:rsidRDefault="00805B9E" w:rsidP="00805B9E">
            <w:pPr>
              <w:rPr>
                <w:rFonts w:ascii="Arial" w:hAnsi="Arial" w:cs="Arial"/>
                <w:sz w:val="24"/>
                <w:szCs w:val="24"/>
              </w:rPr>
            </w:pPr>
            <w:r w:rsidRPr="00805B9E">
              <w:rPr>
                <w:rFonts w:ascii="Arial" w:hAnsi="Arial" w:cs="Arial"/>
                <w:sz w:val="24"/>
                <w:szCs w:val="24"/>
              </w:rPr>
              <w:t>Monitoring des Bruterfolgs von Säbelschnäblern</w:t>
            </w:r>
          </w:p>
          <w:p w14:paraId="236A3F5D" w14:textId="13A49CE9" w:rsidR="00805B9E" w:rsidRDefault="00805B9E" w:rsidP="00805B9E">
            <w:pPr>
              <w:rPr>
                <w:rFonts w:ascii="Arial" w:hAnsi="Arial" w:cs="Arial"/>
                <w:sz w:val="24"/>
                <w:szCs w:val="24"/>
              </w:rPr>
            </w:pPr>
          </w:p>
        </w:tc>
        <w:tc>
          <w:tcPr>
            <w:tcW w:w="1984" w:type="dxa"/>
          </w:tcPr>
          <w:p w14:paraId="595EFD68" w14:textId="77777777" w:rsidR="00805B9E" w:rsidRPr="006B3570" w:rsidRDefault="00805B9E" w:rsidP="00805B9E">
            <w:pPr>
              <w:rPr>
                <w:rFonts w:ascii="Arial" w:hAnsi="Arial" w:cs="Arial"/>
              </w:rPr>
            </w:pPr>
            <w:r w:rsidRPr="006B3570">
              <w:rPr>
                <w:rFonts w:ascii="Arial" w:hAnsi="Arial" w:cs="Arial"/>
              </w:rPr>
              <w:t>4.900,00</w:t>
            </w:r>
          </w:p>
          <w:p w14:paraId="3E0D9E63" w14:textId="4292C537" w:rsidR="00805B9E" w:rsidRDefault="00805B9E" w:rsidP="00805B9E">
            <w:pPr>
              <w:rPr>
                <w:rFonts w:ascii="Arial" w:hAnsi="Arial" w:cs="Arial"/>
                <w:sz w:val="24"/>
                <w:szCs w:val="24"/>
              </w:rPr>
            </w:pPr>
          </w:p>
        </w:tc>
        <w:tc>
          <w:tcPr>
            <w:tcW w:w="2410" w:type="dxa"/>
          </w:tcPr>
          <w:p w14:paraId="54B14095" w14:textId="77777777" w:rsidR="00805B9E" w:rsidRPr="00805B9E" w:rsidRDefault="00805B9E" w:rsidP="00805B9E">
            <w:pPr>
              <w:rPr>
                <w:rFonts w:ascii="Arial" w:hAnsi="Arial" w:cs="Arial"/>
                <w:sz w:val="24"/>
                <w:szCs w:val="24"/>
              </w:rPr>
            </w:pPr>
            <w:r w:rsidRPr="00805B9E">
              <w:rPr>
                <w:rFonts w:ascii="Arial" w:hAnsi="Arial" w:cs="Arial"/>
                <w:sz w:val="24"/>
                <w:szCs w:val="24"/>
              </w:rPr>
              <w:t xml:space="preserve">Die </w:t>
            </w:r>
            <w:proofErr w:type="spellStart"/>
            <w:r w:rsidRPr="00805B9E">
              <w:rPr>
                <w:rFonts w:ascii="Arial" w:hAnsi="Arial" w:cs="Arial"/>
                <w:sz w:val="24"/>
                <w:szCs w:val="24"/>
              </w:rPr>
              <w:t>Nationalparkver-waltung</w:t>
            </w:r>
            <w:proofErr w:type="spellEnd"/>
            <w:r w:rsidRPr="00805B9E">
              <w:rPr>
                <w:rFonts w:ascii="Arial" w:hAnsi="Arial" w:cs="Arial"/>
                <w:sz w:val="24"/>
                <w:szCs w:val="24"/>
              </w:rPr>
              <w:t xml:space="preserve"> vergibt im Rahmen ihres gesetzlichen Auftrags, die den Zustand von Arten und Lebensräumen in einem Monitoring zu überwachen (§7 (2) NPG) mehrjährige Aufträge. Diese Aufträge werden durch die GMSH öffentlich ausgeschrieben und nach fachlichen und finanziellen Kriterien vergeben.</w:t>
            </w:r>
          </w:p>
          <w:p w14:paraId="3A209F46" w14:textId="2F078559" w:rsidR="00805B9E" w:rsidRDefault="00805B9E" w:rsidP="00805B9E">
            <w:pPr>
              <w:rPr>
                <w:rFonts w:ascii="Arial" w:hAnsi="Arial" w:cs="Arial"/>
                <w:sz w:val="24"/>
                <w:szCs w:val="24"/>
              </w:rPr>
            </w:pPr>
            <w:r w:rsidRPr="00805B9E">
              <w:rPr>
                <w:rFonts w:ascii="Arial" w:hAnsi="Arial" w:cs="Arial"/>
                <w:sz w:val="24"/>
                <w:szCs w:val="24"/>
              </w:rPr>
              <w:lastRenderedPageBreak/>
              <w:t>Die Daten und Berichte aus diesen Aufträgen stehen auf Anfrage gemäß den gesetzlichen Bestimmungen zur Verfügung.</w:t>
            </w:r>
          </w:p>
        </w:tc>
      </w:tr>
    </w:tbl>
    <w:p w14:paraId="5E43CFCC" w14:textId="77777777" w:rsidR="008E4AE7" w:rsidRDefault="008E4AE7" w:rsidP="008E4AE7">
      <w:pPr>
        <w:rPr>
          <w:rFonts w:ascii="Arial" w:hAnsi="Arial" w:cs="Arial"/>
          <w:sz w:val="24"/>
          <w:szCs w:val="24"/>
        </w:rPr>
      </w:pPr>
    </w:p>
    <w:p w14:paraId="4D647757" w14:textId="77777777" w:rsidR="00B9320F" w:rsidRDefault="00B9320F" w:rsidP="008E4AE7">
      <w:pPr>
        <w:rPr>
          <w:rFonts w:ascii="Arial" w:hAnsi="Arial" w:cs="Arial"/>
          <w:b/>
          <w:sz w:val="24"/>
          <w:szCs w:val="24"/>
        </w:rPr>
      </w:pPr>
    </w:p>
    <w:p w14:paraId="22432BEF" w14:textId="77777777" w:rsidR="00A5593B" w:rsidRPr="00CB21D4" w:rsidRDefault="00A5593B" w:rsidP="008E4AE7">
      <w:pPr>
        <w:rPr>
          <w:rFonts w:ascii="Arial" w:hAnsi="Arial" w:cs="Arial"/>
          <w:sz w:val="24"/>
          <w:szCs w:val="24"/>
        </w:rPr>
      </w:pPr>
      <w:r w:rsidRPr="00A5593B">
        <w:rPr>
          <w:rFonts w:ascii="Arial" w:hAnsi="Arial" w:cs="Arial"/>
          <w:b/>
          <w:sz w:val="24"/>
          <w:szCs w:val="24"/>
        </w:rPr>
        <w:t>Anlage</w:t>
      </w:r>
      <w:r>
        <w:rPr>
          <w:rFonts w:ascii="Arial" w:hAnsi="Arial" w:cs="Arial"/>
          <w:sz w:val="24"/>
          <w:szCs w:val="24"/>
        </w:rPr>
        <w:t xml:space="preserve"> Projektbeschreibungen NABU und BUND</w:t>
      </w:r>
    </w:p>
    <w:tbl>
      <w:tblPr>
        <w:tblStyle w:val="Tabellenraster"/>
        <w:tblW w:w="0" w:type="auto"/>
        <w:tblLayout w:type="fixed"/>
        <w:tblLook w:val="04A0" w:firstRow="1" w:lastRow="0" w:firstColumn="1" w:lastColumn="0" w:noHBand="0" w:noVBand="1"/>
      </w:tblPr>
      <w:tblGrid>
        <w:gridCol w:w="2263"/>
        <w:gridCol w:w="12014"/>
      </w:tblGrid>
      <w:tr w:rsidR="008E4AE7" w14:paraId="7AB7762F" w14:textId="77777777" w:rsidTr="00217BDF">
        <w:tc>
          <w:tcPr>
            <w:tcW w:w="2263" w:type="dxa"/>
          </w:tcPr>
          <w:p w14:paraId="05F935D0" w14:textId="77777777" w:rsidR="008E4AE7" w:rsidRDefault="008E4AE7" w:rsidP="00217BDF">
            <w:pPr>
              <w:rPr>
                <w:rFonts w:ascii="Arial" w:hAnsi="Arial" w:cs="Arial"/>
                <w:sz w:val="24"/>
                <w:szCs w:val="24"/>
              </w:rPr>
            </w:pPr>
            <w:r>
              <w:rPr>
                <w:rFonts w:ascii="Arial" w:hAnsi="Arial" w:cs="Arial"/>
                <w:sz w:val="24"/>
                <w:szCs w:val="24"/>
              </w:rPr>
              <w:t>Aktenzeichen</w:t>
            </w:r>
          </w:p>
          <w:p w14:paraId="449212B3" w14:textId="77777777" w:rsidR="008E4AE7" w:rsidRPr="006D5B7D" w:rsidRDefault="008E4AE7" w:rsidP="00217BDF">
            <w:pPr>
              <w:rPr>
                <w:rFonts w:ascii="Arial" w:hAnsi="Arial" w:cs="Arial"/>
                <w:sz w:val="24"/>
                <w:szCs w:val="24"/>
              </w:rPr>
            </w:pPr>
          </w:p>
        </w:tc>
        <w:tc>
          <w:tcPr>
            <w:tcW w:w="12014" w:type="dxa"/>
          </w:tcPr>
          <w:p w14:paraId="32E44853" w14:textId="77777777" w:rsidR="008E4AE7" w:rsidRDefault="008E4AE7" w:rsidP="00217BDF">
            <w:pPr>
              <w:rPr>
                <w:rFonts w:ascii="Arial" w:hAnsi="Arial" w:cs="Arial"/>
                <w:sz w:val="24"/>
                <w:szCs w:val="24"/>
              </w:rPr>
            </w:pPr>
            <w:r>
              <w:rPr>
                <w:rFonts w:ascii="Arial" w:hAnsi="Arial" w:cs="Arial"/>
                <w:sz w:val="24"/>
                <w:szCs w:val="24"/>
              </w:rPr>
              <w:t>Projektbeschreibung</w:t>
            </w:r>
          </w:p>
        </w:tc>
      </w:tr>
      <w:tr w:rsidR="008E4AE7" w14:paraId="52A55C6A" w14:textId="77777777" w:rsidTr="00217BDF">
        <w:tc>
          <w:tcPr>
            <w:tcW w:w="2263" w:type="dxa"/>
          </w:tcPr>
          <w:p w14:paraId="6B3DE7B3" w14:textId="77777777" w:rsidR="008E4AE7" w:rsidRPr="006D5B7D" w:rsidRDefault="008E4AE7" w:rsidP="00217BDF">
            <w:pPr>
              <w:rPr>
                <w:rFonts w:ascii="Arial" w:hAnsi="Arial" w:cs="Arial"/>
                <w:sz w:val="24"/>
                <w:szCs w:val="24"/>
              </w:rPr>
            </w:pPr>
            <w:r w:rsidRPr="006D5B7D">
              <w:rPr>
                <w:rFonts w:ascii="Arial" w:hAnsi="Arial" w:cs="Arial"/>
                <w:sz w:val="24"/>
                <w:szCs w:val="24"/>
              </w:rPr>
              <w:t>NE-4827-16U</w:t>
            </w:r>
          </w:p>
        </w:tc>
        <w:tc>
          <w:tcPr>
            <w:tcW w:w="12014" w:type="dxa"/>
          </w:tcPr>
          <w:p w14:paraId="40EEBD55" w14:textId="77777777" w:rsidR="008E4AE7" w:rsidRPr="00833C18" w:rsidRDefault="008E4AE7" w:rsidP="00217BDF">
            <w:pPr>
              <w:autoSpaceDE w:val="0"/>
              <w:autoSpaceDN w:val="0"/>
              <w:adjustRightInd w:val="0"/>
              <w:rPr>
                <w:rFonts w:ascii="Arial" w:hAnsi="Arial" w:cs="Arial"/>
                <w:sz w:val="24"/>
                <w:szCs w:val="24"/>
              </w:rPr>
            </w:pPr>
            <w:r w:rsidRPr="00833C18">
              <w:rPr>
                <w:rFonts w:ascii="Arial" w:hAnsi="Arial" w:cs="Arial"/>
                <w:sz w:val="24"/>
                <w:szCs w:val="24"/>
              </w:rPr>
              <w:t>Der NABU Schleswig-Holstein möchte eine 16-seitige Broschüre zum Ökosystem Salzwiese und ihre</w:t>
            </w:r>
            <w:r w:rsidR="00833C18">
              <w:rPr>
                <w:rFonts w:ascii="Arial" w:hAnsi="Arial" w:cs="Arial"/>
                <w:sz w:val="24"/>
                <w:szCs w:val="24"/>
              </w:rPr>
              <w:t xml:space="preserve"> </w:t>
            </w:r>
            <w:r w:rsidRPr="00833C18">
              <w:rPr>
                <w:rFonts w:ascii="Arial" w:hAnsi="Arial" w:cs="Arial"/>
                <w:sz w:val="24"/>
                <w:szCs w:val="24"/>
              </w:rPr>
              <w:t>besondere Flora erarbeiten. Im Anfangsteil der Broschüre wird auf die Besonderheiten des Lebensraumes</w:t>
            </w:r>
          </w:p>
          <w:p w14:paraId="21E230BC" w14:textId="77777777" w:rsidR="008E4AE7" w:rsidRPr="00833C18" w:rsidRDefault="008E4AE7" w:rsidP="00217BDF">
            <w:pPr>
              <w:autoSpaceDE w:val="0"/>
              <w:autoSpaceDN w:val="0"/>
              <w:adjustRightInd w:val="0"/>
              <w:rPr>
                <w:rFonts w:ascii="Arial" w:hAnsi="Arial" w:cs="Arial"/>
                <w:sz w:val="24"/>
                <w:szCs w:val="24"/>
              </w:rPr>
            </w:pPr>
            <w:r w:rsidRPr="00833C18">
              <w:rPr>
                <w:rFonts w:ascii="Arial" w:hAnsi="Arial" w:cs="Arial"/>
                <w:sz w:val="24"/>
                <w:szCs w:val="24"/>
              </w:rPr>
              <w:t>sowie die Zonierung eingegangen und die spezifische Anpassungsfähigkeit der Pflanzen erläutert. Auf den</w:t>
            </w:r>
          </w:p>
          <w:p w14:paraId="7D746161" w14:textId="77777777" w:rsidR="008E4AE7" w:rsidRPr="00833C18" w:rsidRDefault="008E4AE7" w:rsidP="00217BDF">
            <w:pPr>
              <w:autoSpaceDE w:val="0"/>
              <w:autoSpaceDN w:val="0"/>
              <w:adjustRightInd w:val="0"/>
              <w:rPr>
                <w:rFonts w:ascii="Arial" w:hAnsi="Arial" w:cs="Arial"/>
                <w:sz w:val="24"/>
                <w:szCs w:val="24"/>
              </w:rPr>
            </w:pPr>
            <w:r w:rsidRPr="00833C18">
              <w:rPr>
                <w:rFonts w:ascii="Arial" w:hAnsi="Arial" w:cs="Arial"/>
                <w:sz w:val="24"/>
                <w:szCs w:val="24"/>
              </w:rPr>
              <w:t>nachfolgenden Seiten werden die 12 wichtigsten Pflanzen abgebildet und detailliert beschrieben. Grundlage</w:t>
            </w:r>
          </w:p>
          <w:p w14:paraId="74C8B235" w14:textId="77777777" w:rsidR="008E4AE7" w:rsidRPr="00833C18" w:rsidRDefault="008E4AE7" w:rsidP="00217BDF">
            <w:pPr>
              <w:autoSpaceDE w:val="0"/>
              <w:autoSpaceDN w:val="0"/>
              <w:adjustRightInd w:val="0"/>
              <w:rPr>
                <w:rFonts w:ascii="Arial" w:hAnsi="Arial" w:cs="Arial"/>
                <w:sz w:val="24"/>
                <w:szCs w:val="24"/>
              </w:rPr>
            </w:pPr>
            <w:r w:rsidRPr="00833C18">
              <w:rPr>
                <w:rFonts w:ascii="Arial" w:hAnsi="Arial" w:cs="Arial"/>
                <w:sz w:val="24"/>
                <w:szCs w:val="24"/>
              </w:rPr>
              <w:t>der Broschüre ist das NSG Hamburger Hallig in Nordfriesland, wobei die Broschüre gezielt im Rahmen der</w:t>
            </w:r>
          </w:p>
          <w:p w14:paraId="526991B7" w14:textId="77777777" w:rsidR="008E4AE7" w:rsidRPr="00833C18" w:rsidRDefault="008E4AE7" w:rsidP="00217BDF">
            <w:pPr>
              <w:autoSpaceDE w:val="0"/>
              <w:autoSpaceDN w:val="0"/>
              <w:adjustRightInd w:val="0"/>
              <w:rPr>
                <w:rFonts w:ascii="Arial" w:hAnsi="Arial" w:cs="Arial"/>
                <w:sz w:val="24"/>
                <w:szCs w:val="24"/>
              </w:rPr>
            </w:pPr>
            <w:r w:rsidRPr="00833C18">
              <w:rPr>
                <w:rFonts w:ascii="Arial" w:hAnsi="Arial" w:cs="Arial"/>
                <w:sz w:val="24"/>
                <w:szCs w:val="24"/>
              </w:rPr>
              <w:t>Besucherbetreuung durch die ehrenamtlichen Naturschutzwarte und Schutzgebietsreferenten eingesetzt</w:t>
            </w:r>
          </w:p>
          <w:p w14:paraId="3707FA10" w14:textId="77777777" w:rsidR="008E4AE7" w:rsidRPr="00833C18" w:rsidRDefault="008E4AE7" w:rsidP="00217BDF">
            <w:pPr>
              <w:autoSpaceDE w:val="0"/>
              <w:autoSpaceDN w:val="0"/>
              <w:adjustRightInd w:val="0"/>
              <w:rPr>
                <w:rFonts w:ascii="Arial" w:hAnsi="Arial" w:cs="Arial"/>
                <w:sz w:val="24"/>
                <w:szCs w:val="24"/>
              </w:rPr>
            </w:pPr>
            <w:r w:rsidRPr="00833C18">
              <w:rPr>
                <w:rFonts w:ascii="Arial" w:hAnsi="Arial" w:cs="Arial"/>
                <w:sz w:val="24"/>
                <w:szCs w:val="24"/>
              </w:rPr>
              <w:t>werden soll.</w:t>
            </w:r>
          </w:p>
          <w:p w14:paraId="481116D2" w14:textId="77777777" w:rsidR="008E4AE7" w:rsidRPr="00834F33" w:rsidRDefault="008E4AE7" w:rsidP="00217BDF">
            <w:pPr>
              <w:rPr>
                <w:rFonts w:ascii="Arial" w:hAnsi="Arial" w:cs="Arial"/>
              </w:rPr>
            </w:pPr>
          </w:p>
        </w:tc>
      </w:tr>
      <w:tr w:rsidR="008E4AE7" w14:paraId="0E8BF1EE" w14:textId="77777777" w:rsidTr="00217BDF">
        <w:tc>
          <w:tcPr>
            <w:tcW w:w="2263" w:type="dxa"/>
          </w:tcPr>
          <w:p w14:paraId="2CD73E74" w14:textId="77777777" w:rsidR="008E4AE7" w:rsidRPr="006D5B7D" w:rsidRDefault="008E4AE7" w:rsidP="00217BDF">
            <w:pPr>
              <w:rPr>
                <w:rFonts w:ascii="Arial" w:hAnsi="Arial" w:cs="Arial"/>
                <w:sz w:val="24"/>
                <w:szCs w:val="24"/>
              </w:rPr>
            </w:pPr>
            <w:r w:rsidRPr="006D5B7D">
              <w:rPr>
                <w:rFonts w:ascii="Arial" w:hAnsi="Arial" w:cs="Arial"/>
                <w:sz w:val="24"/>
                <w:szCs w:val="24"/>
              </w:rPr>
              <w:t>NE-4880-16U</w:t>
            </w:r>
          </w:p>
        </w:tc>
        <w:tc>
          <w:tcPr>
            <w:tcW w:w="12014" w:type="dxa"/>
          </w:tcPr>
          <w:p w14:paraId="5883A9DA" w14:textId="77777777" w:rsidR="008E4AE7" w:rsidRPr="00833C18" w:rsidRDefault="008E4AE7" w:rsidP="00217BDF">
            <w:pPr>
              <w:autoSpaceDE w:val="0"/>
              <w:autoSpaceDN w:val="0"/>
              <w:adjustRightInd w:val="0"/>
              <w:rPr>
                <w:rFonts w:ascii="Arial" w:hAnsi="Arial" w:cs="Arial"/>
                <w:sz w:val="24"/>
                <w:szCs w:val="24"/>
              </w:rPr>
            </w:pPr>
            <w:r w:rsidRPr="00833C18">
              <w:rPr>
                <w:rFonts w:ascii="Arial" w:hAnsi="Arial" w:cs="Arial"/>
                <w:sz w:val="24"/>
                <w:szCs w:val="24"/>
              </w:rPr>
              <w:t>Der NABU Landesverband möchte seinen "Naturführer Eidermündung" aus dem Jahr 2007 überarbeiten</w:t>
            </w:r>
            <w:r w:rsidR="00833C18">
              <w:rPr>
                <w:rFonts w:ascii="Arial" w:hAnsi="Arial" w:cs="Arial"/>
                <w:sz w:val="24"/>
                <w:szCs w:val="24"/>
              </w:rPr>
              <w:t xml:space="preserve"> </w:t>
            </w:r>
            <w:r w:rsidRPr="00833C18">
              <w:rPr>
                <w:rFonts w:ascii="Arial" w:hAnsi="Arial" w:cs="Arial"/>
                <w:sz w:val="24"/>
                <w:szCs w:val="24"/>
              </w:rPr>
              <w:t>und die zwischenzeitlichen Veränderungen der Naturschutzgebiete und der Landbewirtschaftung in der</w:t>
            </w:r>
          </w:p>
          <w:p w14:paraId="4E17F57F" w14:textId="77777777" w:rsidR="008E4AE7" w:rsidRPr="00833C18" w:rsidRDefault="008E4AE7" w:rsidP="00217BDF">
            <w:pPr>
              <w:autoSpaceDE w:val="0"/>
              <w:autoSpaceDN w:val="0"/>
              <w:adjustRightInd w:val="0"/>
              <w:rPr>
                <w:rFonts w:ascii="Arial" w:hAnsi="Arial" w:cs="Arial"/>
                <w:sz w:val="24"/>
                <w:szCs w:val="24"/>
              </w:rPr>
            </w:pPr>
            <w:r w:rsidRPr="00833C18">
              <w:rPr>
                <w:rFonts w:ascii="Arial" w:hAnsi="Arial" w:cs="Arial"/>
                <w:sz w:val="24"/>
                <w:szCs w:val="24"/>
              </w:rPr>
              <w:t>Eidermündung in einer aktualisierten Ausgabe berücksichtigen. Hierfür soll der 180-seitige Naturführer</w:t>
            </w:r>
          </w:p>
          <w:p w14:paraId="0831F929" w14:textId="77777777" w:rsidR="008E4AE7" w:rsidRPr="00833C18" w:rsidRDefault="008E4AE7" w:rsidP="00217BDF">
            <w:pPr>
              <w:autoSpaceDE w:val="0"/>
              <w:autoSpaceDN w:val="0"/>
              <w:adjustRightInd w:val="0"/>
              <w:rPr>
                <w:rFonts w:ascii="Arial" w:hAnsi="Arial" w:cs="Arial"/>
                <w:sz w:val="24"/>
                <w:szCs w:val="24"/>
              </w:rPr>
            </w:pPr>
            <w:r w:rsidRPr="00833C18">
              <w:rPr>
                <w:rFonts w:ascii="Arial" w:hAnsi="Arial" w:cs="Arial"/>
                <w:sz w:val="24"/>
                <w:szCs w:val="24"/>
              </w:rPr>
              <w:t>umfassend überarbeitet und mit einer Auflage von 3.000 Stück neu herausgegeben werden. Der Naturführer</w:t>
            </w:r>
          </w:p>
          <w:p w14:paraId="00303C37" w14:textId="77777777" w:rsidR="008E4AE7" w:rsidRPr="00833C18" w:rsidRDefault="008E4AE7" w:rsidP="00217BDF">
            <w:pPr>
              <w:autoSpaceDE w:val="0"/>
              <w:autoSpaceDN w:val="0"/>
              <w:adjustRightInd w:val="0"/>
              <w:rPr>
                <w:rFonts w:ascii="Arial" w:hAnsi="Arial" w:cs="Arial"/>
                <w:sz w:val="24"/>
                <w:szCs w:val="24"/>
              </w:rPr>
            </w:pPr>
            <w:r w:rsidRPr="00833C18">
              <w:rPr>
                <w:rFonts w:ascii="Arial" w:hAnsi="Arial" w:cs="Arial"/>
                <w:sz w:val="24"/>
                <w:szCs w:val="24"/>
              </w:rPr>
              <w:t xml:space="preserve">wird gegen eine Spende an Naturinteressierte, Feriengäste und </w:t>
            </w:r>
            <w:proofErr w:type="spellStart"/>
            <w:r w:rsidRPr="00833C18">
              <w:rPr>
                <w:rFonts w:ascii="Arial" w:hAnsi="Arial" w:cs="Arial"/>
                <w:sz w:val="24"/>
                <w:szCs w:val="24"/>
              </w:rPr>
              <w:t>MultiplikatorInnen</w:t>
            </w:r>
            <w:proofErr w:type="spellEnd"/>
            <w:r w:rsidRPr="00833C18">
              <w:rPr>
                <w:rFonts w:ascii="Arial" w:hAnsi="Arial" w:cs="Arial"/>
                <w:sz w:val="24"/>
                <w:szCs w:val="24"/>
              </w:rPr>
              <w:t xml:space="preserve"> im</w:t>
            </w:r>
            <w:r w:rsidR="00833C18">
              <w:rPr>
                <w:rFonts w:ascii="Arial" w:hAnsi="Arial" w:cs="Arial"/>
                <w:sz w:val="24"/>
                <w:szCs w:val="24"/>
              </w:rPr>
              <w:t xml:space="preserve"> </w:t>
            </w:r>
            <w:r w:rsidRPr="00833C18">
              <w:rPr>
                <w:rFonts w:ascii="Arial" w:hAnsi="Arial" w:cs="Arial"/>
                <w:sz w:val="24"/>
                <w:szCs w:val="24"/>
              </w:rPr>
              <w:t>Umweltbildungsbereich sowie z.T. kostenfrei an Schulen, Bibliotheken, etc. verteilt. Zudem ist eine Online-Version zum kostenlosen Download vorgesehen.</w:t>
            </w:r>
          </w:p>
          <w:p w14:paraId="5582C4CC" w14:textId="77777777" w:rsidR="008E4AE7" w:rsidRPr="00833C18" w:rsidRDefault="008E4AE7" w:rsidP="00217BDF">
            <w:pPr>
              <w:autoSpaceDE w:val="0"/>
              <w:autoSpaceDN w:val="0"/>
              <w:adjustRightInd w:val="0"/>
              <w:rPr>
                <w:rFonts w:ascii="Arial" w:hAnsi="Arial" w:cs="Arial"/>
                <w:sz w:val="24"/>
                <w:szCs w:val="24"/>
              </w:rPr>
            </w:pPr>
            <w:r w:rsidRPr="00833C18">
              <w:rPr>
                <w:rFonts w:ascii="Arial" w:hAnsi="Arial" w:cs="Arial"/>
                <w:sz w:val="24"/>
                <w:szCs w:val="24"/>
              </w:rPr>
              <w:t>(https://schleswig-holstein.nabu.de/imperia/md/images/schleswigholstein/katingerwatt/naturerleben/</w:t>
            </w:r>
          </w:p>
          <w:p w14:paraId="14C4B682" w14:textId="77777777" w:rsidR="008E4AE7" w:rsidRPr="00833C18" w:rsidRDefault="008E4AE7" w:rsidP="00217BDF">
            <w:pPr>
              <w:autoSpaceDE w:val="0"/>
              <w:autoSpaceDN w:val="0"/>
              <w:adjustRightInd w:val="0"/>
              <w:rPr>
                <w:rFonts w:ascii="Arial" w:hAnsi="Arial" w:cs="Arial"/>
                <w:sz w:val="24"/>
                <w:szCs w:val="24"/>
              </w:rPr>
            </w:pPr>
            <w:r w:rsidRPr="00833C18">
              <w:rPr>
                <w:rFonts w:ascii="Arial" w:hAnsi="Arial" w:cs="Arial"/>
                <w:sz w:val="24"/>
                <w:szCs w:val="24"/>
              </w:rPr>
              <w:t>naturfuehrer_080306.pdf)</w:t>
            </w:r>
          </w:p>
          <w:p w14:paraId="599A4668" w14:textId="77777777" w:rsidR="008E4AE7" w:rsidRPr="00834F33" w:rsidRDefault="008E4AE7" w:rsidP="00217BDF">
            <w:pPr>
              <w:rPr>
                <w:rFonts w:ascii="Arial" w:hAnsi="Arial" w:cs="Arial"/>
              </w:rPr>
            </w:pPr>
          </w:p>
        </w:tc>
      </w:tr>
      <w:tr w:rsidR="008E4AE7" w14:paraId="4D724E64" w14:textId="77777777" w:rsidTr="00217BDF">
        <w:tc>
          <w:tcPr>
            <w:tcW w:w="2263" w:type="dxa"/>
          </w:tcPr>
          <w:p w14:paraId="29CCEB63" w14:textId="77777777" w:rsidR="008E4AE7" w:rsidRPr="006D5B7D" w:rsidRDefault="008E4AE7" w:rsidP="00217BDF">
            <w:pPr>
              <w:rPr>
                <w:rFonts w:ascii="Arial" w:hAnsi="Arial" w:cs="Arial"/>
                <w:sz w:val="24"/>
                <w:szCs w:val="24"/>
              </w:rPr>
            </w:pPr>
            <w:r w:rsidRPr="006D5B7D">
              <w:rPr>
                <w:rFonts w:ascii="Arial" w:hAnsi="Arial" w:cs="Arial"/>
                <w:sz w:val="24"/>
                <w:szCs w:val="24"/>
              </w:rPr>
              <w:lastRenderedPageBreak/>
              <w:t>NE-4840-16U</w:t>
            </w:r>
          </w:p>
        </w:tc>
        <w:tc>
          <w:tcPr>
            <w:tcW w:w="12014" w:type="dxa"/>
          </w:tcPr>
          <w:p w14:paraId="356F0A16" w14:textId="77777777" w:rsidR="008E4AE7" w:rsidRPr="00833C18" w:rsidRDefault="008E4AE7" w:rsidP="00217BDF">
            <w:pPr>
              <w:autoSpaceDE w:val="0"/>
              <w:autoSpaceDN w:val="0"/>
              <w:adjustRightInd w:val="0"/>
              <w:rPr>
                <w:rFonts w:ascii="Arial" w:hAnsi="Arial" w:cs="Arial"/>
                <w:sz w:val="24"/>
                <w:szCs w:val="24"/>
              </w:rPr>
            </w:pPr>
            <w:r w:rsidRPr="00833C18">
              <w:rPr>
                <w:rFonts w:ascii="Arial" w:hAnsi="Arial" w:cs="Arial"/>
                <w:sz w:val="24"/>
                <w:szCs w:val="24"/>
              </w:rPr>
              <w:t>Der NABU Schleswig-Holstein möchte das Projekt zum Schutz von Schweinswalen in der schleswig-holsteinischen</w:t>
            </w:r>
            <w:r w:rsidR="00833C18">
              <w:rPr>
                <w:rFonts w:ascii="Arial" w:hAnsi="Arial" w:cs="Arial"/>
                <w:sz w:val="24"/>
                <w:szCs w:val="24"/>
              </w:rPr>
              <w:t xml:space="preserve"> </w:t>
            </w:r>
            <w:r w:rsidRPr="00833C18">
              <w:rPr>
                <w:rFonts w:ascii="Arial" w:hAnsi="Arial" w:cs="Arial"/>
                <w:sz w:val="24"/>
                <w:szCs w:val="24"/>
              </w:rPr>
              <w:t>Ostsee für weitere 2 Jahre fortsetzen und plant die Ausweitung seiner überregionalen</w:t>
            </w:r>
          </w:p>
          <w:p w14:paraId="7FE2AEA7" w14:textId="77777777" w:rsidR="008E4AE7" w:rsidRPr="00833C18" w:rsidRDefault="008E4AE7" w:rsidP="00217BDF">
            <w:pPr>
              <w:autoSpaceDE w:val="0"/>
              <w:autoSpaceDN w:val="0"/>
              <w:adjustRightInd w:val="0"/>
              <w:rPr>
                <w:rFonts w:ascii="Arial" w:hAnsi="Arial" w:cs="Arial"/>
                <w:sz w:val="24"/>
                <w:szCs w:val="24"/>
              </w:rPr>
            </w:pPr>
            <w:r w:rsidRPr="00833C18">
              <w:rPr>
                <w:rFonts w:ascii="Arial" w:hAnsi="Arial" w:cs="Arial"/>
                <w:sz w:val="24"/>
                <w:szCs w:val="24"/>
              </w:rPr>
              <w:t>Öffentlichkeitsarbeit. Zum Internationalen Tag des Ostseeschweinswals (3. Sonntag im Mai 2017) möchte</w:t>
            </w:r>
          </w:p>
          <w:p w14:paraId="36533381" w14:textId="77777777" w:rsidR="008E4AE7" w:rsidRPr="00833C18" w:rsidRDefault="008E4AE7" w:rsidP="00217BDF">
            <w:pPr>
              <w:autoSpaceDE w:val="0"/>
              <w:autoSpaceDN w:val="0"/>
              <w:adjustRightInd w:val="0"/>
              <w:rPr>
                <w:rFonts w:ascii="Arial" w:hAnsi="Arial" w:cs="Arial"/>
                <w:sz w:val="24"/>
                <w:szCs w:val="24"/>
              </w:rPr>
            </w:pPr>
            <w:r w:rsidRPr="00833C18">
              <w:rPr>
                <w:rFonts w:ascii="Arial" w:hAnsi="Arial" w:cs="Arial"/>
                <w:sz w:val="24"/>
                <w:szCs w:val="24"/>
              </w:rPr>
              <w:t>der NABU in Kooperation mit der Uni Flensburg sowie dem Naturwissenschaftlichen Museum entlang der</w:t>
            </w:r>
          </w:p>
          <w:p w14:paraId="30EBB900" w14:textId="77777777" w:rsidR="008E4AE7" w:rsidRPr="00833C18" w:rsidRDefault="008E4AE7" w:rsidP="00833C18">
            <w:pPr>
              <w:autoSpaceDE w:val="0"/>
              <w:autoSpaceDN w:val="0"/>
              <w:adjustRightInd w:val="0"/>
              <w:rPr>
                <w:rFonts w:ascii="Arial" w:hAnsi="Arial" w:cs="Arial"/>
                <w:sz w:val="24"/>
                <w:szCs w:val="24"/>
              </w:rPr>
            </w:pPr>
            <w:r w:rsidRPr="00833C18">
              <w:rPr>
                <w:rFonts w:ascii="Arial" w:hAnsi="Arial" w:cs="Arial"/>
                <w:sz w:val="24"/>
                <w:szCs w:val="24"/>
              </w:rPr>
              <w:t>schleswig-holsteinischen Küste einen großen Aktionstag mit Informationsständen und Vorträgen</w:t>
            </w:r>
            <w:r w:rsidR="00833C18">
              <w:rPr>
                <w:rFonts w:ascii="Arial" w:hAnsi="Arial" w:cs="Arial"/>
                <w:sz w:val="24"/>
                <w:szCs w:val="24"/>
              </w:rPr>
              <w:t xml:space="preserve"> </w:t>
            </w:r>
            <w:r w:rsidRPr="00833C18">
              <w:rPr>
                <w:rFonts w:ascii="Arial" w:hAnsi="Arial" w:cs="Arial"/>
                <w:sz w:val="24"/>
                <w:szCs w:val="24"/>
              </w:rPr>
              <w:t>organisieren. Weiterer Schwerpunkt des Projekts ist die Entwicklung eines Schweinswal-Bildungskoffers für</w:t>
            </w:r>
            <w:r w:rsidR="00833C18">
              <w:rPr>
                <w:rFonts w:ascii="Arial" w:hAnsi="Arial" w:cs="Arial"/>
                <w:sz w:val="24"/>
                <w:szCs w:val="24"/>
              </w:rPr>
              <w:t xml:space="preserve"> </w:t>
            </w:r>
            <w:r w:rsidRPr="00833C18">
              <w:rPr>
                <w:rFonts w:ascii="Arial" w:hAnsi="Arial" w:cs="Arial"/>
                <w:sz w:val="24"/>
                <w:szCs w:val="24"/>
              </w:rPr>
              <w:t>7-12jährige, der die Kinder spielerisch an den Schweinswal und den Schutzbedarf seiner Lebensräume</w:t>
            </w:r>
            <w:r w:rsidR="00833C18">
              <w:rPr>
                <w:rFonts w:ascii="Arial" w:hAnsi="Arial" w:cs="Arial"/>
                <w:sz w:val="24"/>
                <w:szCs w:val="24"/>
              </w:rPr>
              <w:t xml:space="preserve"> </w:t>
            </w:r>
            <w:r w:rsidRPr="00833C18">
              <w:rPr>
                <w:rFonts w:ascii="Arial" w:hAnsi="Arial" w:cs="Arial"/>
                <w:sz w:val="24"/>
                <w:szCs w:val="24"/>
              </w:rPr>
              <w:t>heranführt. Hierfür wird sämtliches benötigtes Bildungsmaterial, ein Spielkonzept, Handreichungen für</w:t>
            </w:r>
            <w:r w:rsidR="00833C18">
              <w:rPr>
                <w:rFonts w:ascii="Arial" w:hAnsi="Arial" w:cs="Arial"/>
                <w:sz w:val="24"/>
                <w:szCs w:val="24"/>
              </w:rPr>
              <w:t xml:space="preserve"> </w:t>
            </w:r>
            <w:r w:rsidRPr="00833C18">
              <w:rPr>
                <w:rFonts w:ascii="Arial" w:hAnsi="Arial" w:cs="Arial"/>
                <w:sz w:val="24"/>
                <w:szCs w:val="24"/>
              </w:rPr>
              <w:t>Lehrer und eine Karte mit den Schutzgebieten erarbeitet und in Form eines Prototyps erprobt und evaluiert.</w:t>
            </w:r>
            <w:r w:rsidR="00833C18">
              <w:rPr>
                <w:rFonts w:ascii="Arial" w:hAnsi="Arial" w:cs="Arial"/>
                <w:sz w:val="24"/>
                <w:szCs w:val="24"/>
              </w:rPr>
              <w:t xml:space="preserve"> </w:t>
            </w:r>
            <w:r w:rsidRPr="00833C18">
              <w:rPr>
                <w:rFonts w:ascii="Arial" w:hAnsi="Arial" w:cs="Arial"/>
                <w:sz w:val="24"/>
                <w:szCs w:val="24"/>
              </w:rPr>
              <w:t>Nach erfolgreichem Abschluss des Projekts ist die Vervielfältigung des Bildungskoffers sowie ein</w:t>
            </w:r>
            <w:r w:rsidR="00833C18">
              <w:rPr>
                <w:rFonts w:ascii="Arial" w:hAnsi="Arial" w:cs="Arial"/>
                <w:sz w:val="24"/>
                <w:szCs w:val="24"/>
              </w:rPr>
              <w:t xml:space="preserve"> </w:t>
            </w:r>
            <w:r w:rsidRPr="00833C18">
              <w:rPr>
                <w:rFonts w:ascii="Arial" w:hAnsi="Arial" w:cs="Arial"/>
                <w:sz w:val="24"/>
                <w:szCs w:val="24"/>
              </w:rPr>
              <w:t>bundesweiter Einsatz mit Schulung von Multiplikatoren denkbar.</w:t>
            </w:r>
            <w:r w:rsidR="00833C18">
              <w:rPr>
                <w:rFonts w:ascii="Arial" w:hAnsi="Arial" w:cs="Arial"/>
                <w:sz w:val="24"/>
                <w:szCs w:val="24"/>
              </w:rPr>
              <w:t xml:space="preserve"> </w:t>
            </w:r>
            <w:r w:rsidRPr="00833C18">
              <w:rPr>
                <w:rFonts w:ascii="Arial" w:hAnsi="Arial" w:cs="Arial"/>
                <w:sz w:val="24"/>
                <w:szCs w:val="24"/>
              </w:rPr>
              <w:t>Ziel des Projekts ist die Ausweitung der Lobbyarbeit für den Schweinswal mit seiner besonderen Bedeutung</w:t>
            </w:r>
            <w:r w:rsidR="00833C18">
              <w:rPr>
                <w:rFonts w:ascii="Arial" w:hAnsi="Arial" w:cs="Arial"/>
                <w:sz w:val="24"/>
                <w:szCs w:val="24"/>
              </w:rPr>
              <w:t xml:space="preserve"> </w:t>
            </w:r>
            <w:r w:rsidRPr="00833C18">
              <w:rPr>
                <w:rFonts w:ascii="Arial" w:hAnsi="Arial" w:cs="Arial"/>
                <w:sz w:val="24"/>
                <w:szCs w:val="24"/>
              </w:rPr>
              <w:t>als einziger heimischer Walart sowie die gezielte, frühe Sensibilisierung von Kindern für den Meeresschutz.</w:t>
            </w:r>
          </w:p>
          <w:p w14:paraId="5E25065F" w14:textId="77777777" w:rsidR="008E4AE7" w:rsidRPr="00834F33" w:rsidRDefault="008E4AE7" w:rsidP="00217BDF">
            <w:pPr>
              <w:rPr>
                <w:rFonts w:ascii="Arial" w:hAnsi="Arial" w:cs="Arial"/>
              </w:rPr>
            </w:pPr>
          </w:p>
        </w:tc>
      </w:tr>
      <w:tr w:rsidR="008E4AE7" w14:paraId="714F528B" w14:textId="77777777" w:rsidTr="00217BDF">
        <w:tc>
          <w:tcPr>
            <w:tcW w:w="2263" w:type="dxa"/>
          </w:tcPr>
          <w:p w14:paraId="3536310A" w14:textId="77777777" w:rsidR="008E4AE7" w:rsidRPr="006D5B7D" w:rsidRDefault="008E4AE7" w:rsidP="00217BDF">
            <w:pPr>
              <w:rPr>
                <w:rFonts w:ascii="Arial" w:hAnsi="Arial" w:cs="Arial"/>
                <w:sz w:val="24"/>
                <w:szCs w:val="24"/>
              </w:rPr>
            </w:pPr>
            <w:r w:rsidRPr="006D5B7D">
              <w:rPr>
                <w:rFonts w:ascii="Arial" w:hAnsi="Arial" w:cs="Arial"/>
                <w:sz w:val="24"/>
                <w:szCs w:val="24"/>
              </w:rPr>
              <w:t>KI-4759-16U</w:t>
            </w:r>
          </w:p>
        </w:tc>
        <w:tc>
          <w:tcPr>
            <w:tcW w:w="12014" w:type="dxa"/>
          </w:tcPr>
          <w:p w14:paraId="7B0416E2" w14:textId="77777777" w:rsidR="008E4AE7" w:rsidRPr="00833C18" w:rsidRDefault="008E4AE7" w:rsidP="00217BDF">
            <w:pPr>
              <w:autoSpaceDE w:val="0"/>
              <w:autoSpaceDN w:val="0"/>
              <w:adjustRightInd w:val="0"/>
              <w:rPr>
                <w:rFonts w:ascii="Arial" w:hAnsi="Arial" w:cs="Arial"/>
                <w:sz w:val="24"/>
                <w:szCs w:val="24"/>
              </w:rPr>
            </w:pPr>
            <w:r w:rsidRPr="00833C18">
              <w:rPr>
                <w:rFonts w:ascii="Arial" w:hAnsi="Arial" w:cs="Arial"/>
                <w:sz w:val="24"/>
                <w:szCs w:val="24"/>
              </w:rPr>
              <w:t>Die BUND Ortsgruppe Bordesholm möchte ihre Maßnahmen zur Landschaftspflege auf einer ca. 3 ha</w:t>
            </w:r>
          </w:p>
          <w:p w14:paraId="66EEDC87" w14:textId="77777777" w:rsidR="008E4AE7" w:rsidRPr="00833C18" w:rsidRDefault="008E4AE7" w:rsidP="00217BDF">
            <w:pPr>
              <w:autoSpaceDE w:val="0"/>
              <w:autoSpaceDN w:val="0"/>
              <w:adjustRightInd w:val="0"/>
              <w:rPr>
                <w:rFonts w:ascii="Arial" w:hAnsi="Arial" w:cs="Arial"/>
                <w:sz w:val="24"/>
                <w:szCs w:val="24"/>
              </w:rPr>
            </w:pPr>
            <w:r w:rsidRPr="00833C18">
              <w:rPr>
                <w:rFonts w:ascii="Arial" w:hAnsi="Arial" w:cs="Arial"/>
                <w:sz w:val="24"/>
                <w:szCs w:val="24"/>
              </w:rPr>
              <w:t xml:space="preserve">großen Streuobstwiese in </w:t>
            </w:r>
            <w:proofErr w:type="spellStart"/>
            <w:r w:rsidRPr="00833C18">
              <w:rPr>
                <w:rFonts w:ascii="Arial" w:hAnsi="Arial" w:cs="Arial"/>
                <w:sz w:val="24"/>
                <w:szCs w:val="24"/>
              </w:rPr>
              <w:t>Hoffeld</w:t>
            </w:r>
            <w:proofErr w:type="spellEnd"/>
            <w:r w:rsidRPr="00833C18">
              <w:rPr>
                <w:rFonts w:ascii="Arial" w:hAnsi="Arial" w:cs="Arial"/>
                <w:sz w:val="24"/>
                <w:szCs w:val="24"/>
              </w:rPr>
              <w:t xml:space="preserve"> intensivieren. Die Fläche liegt direkt am Kalbach, der in den </w:t>
            </w:r>
            <w:proofErr w:type="spellStart"/>
            <w:r w:rsidRPr="00833C18">
              <w:rPr>
                <w:rFonts w:ascii="Arial" w:hAnsi="Arial" w:cs="Arial"/>
                <w:sz w:val="24"/>
                <w:szCs w:val="24"/>
              </w:rPr>
              <w:t>Bordesholmer</w:t>
            </w:r>
            <w:proofErr w:type="spellEnd"/>
          </w:p>
          <w:p w14:paraId="748F0DC4" w14:textId="77777777" w:rsidR="008E4AE7" w:rsidRPr="00833C18" w:rsidRDefault="008E4AE7" w:rsidP="00217BDF">
            <w:pPr>
              <w:autoSpaceDE w:val="0"/>
              <w:autoSpaceDN w:val="0"/>
              <w:adjustRightInd w:val="0"/>
              <w:rPr>
                <w:rFonts w:ascii="Arial" w:hAnsi="Arial" w:cs="Arial"/>
                <w:sz w:val="24"/>
                <w:szCs w:val="24"/>
              </w:rPr>
            </w:pPr>
            <w:r w:rsidRPr="00833C18">
              <w:rPr>
                <w:rFonts w:ascii="Arial" w:hAnsi="Arial" w:cs="Arial"/>
                <w:sz w:val="24"/>
                <w:szCs w:val="24"/>
              </w:rPr>
              <w:t>See mündet. Im Einzelnen ist der regelmäßige Einsatz eines Kreiselmähers und die Nachpflanzung weiterer</w:t>
            </w:r>
          </w:p>
          <w:p w14:paraId="2F101988" w14:textId="77777777" w:rsidR="008E4AE7" w:rsidRPr="00833C18" w:rsidRDefault="008E4AE7" w:rsidP="00217BDF">
            <w:pPr>
              <w:autoSpaceDE w:val="0"/>
              <w:autoSpaceDN w:val="0"/>
              <w:adjustRightInd w:val="0"/>
              <w:rPr>
                <w:rFonts w:ascii="Arial" w:hAnsi="Arial" w:cs="Arial"/>
                <w:sz w:val="24"/>
                <w:szCs w:val="24"/>
              </w:rPr>
            </w:pPr>
            <w:r w:rsidRPr="00833C18">
              <w:rPr>
                <w:rFonts w:ascii="Arial" w:hAnsi="Arial" w:cs="Arial"/>
                <w:sz w:val="24"/>
                <w:szCs w:val="24"/>
              </w:rPr>
              <w:t>Obstbäume geplant. Bei den Aktionen wird die Ortsgruppe vom Rotary Club Bordesholm und die</w:t>
            </w:r>
            <w:r w:rsidR="00833C18">
              <w:rPr>
                <w:rFonts w:ascii="Arial" w:hAnsi="Arial" w:cs="Arial"/>
                <w:sz w:val="24"/>
                <w:szCs w:val="24"/>
              </w:rPr>
              <w:t xml:space="preserve"> </w:t>
            </w:r>
            <w:r w:rsidRPr="00833C18">
              <w:rPr>
                <w:rFonts w:ascii="Arial" w:hAnsi="Arial" w:cs="Arial"/>
                <w:sz w:val="24"/>
                <w:szCs w:val="24"/>
              </w:rPr>
              <w:t>Arbeitsgemeinschaft Praktischer Naturschutz unterstützt. Im Herbst bietet die Ortsgruppe im Rahmen eines</w:t>
            </w:r>
          </w:p>
          <w:p w14:paraId="17B03DAA" w14:textId="77777777" w:rsidR="008E4AE7" w:rsidRPr="00833C18" w:rsidRDefault="008E4AE7" w:rsidP="00217BDF">
            <w:pPr>
              <w:autoSpaceDE w:val="0"/>
              <w:autoSpaceDN w:val="0"/>
              <w:adjustRightInd w:val="0"/>
              <w:rPr>
                <w:rFonts w:ascii="Arial" w:hAnsi="Arial" w:cs="Arial"/>
                <w:sz w:val="24"/>
                <w:szCs w:val="24"/>
              </w:rPr>
            </w:pPr>
            <w:r w:rsidRPr="00833C18">
              <w:rPr>
                <w:rFonts w:ascii="Arial" w:hAnsi="Arial" w:cs="Arial"/>
                <w:sz w:val="24"/>
                <w:szCs w:val="24"/>
              </w:rPr>
              <w:t xml:space="preserve">Kurses der Volkshochschule einen Obstbaumschnitt an; die Apfelernte findet unter Koordination </w:t>
            </w:r>
            <w:proofErr w:type="gramStart"/>
            <w:r w:rsidRPr="00833C18">
              <w:rPr>
                <w:rFonts w:ascii="Arial" w:hAnsi="Arial" w:cs="Arial"/>
                <w:sz w:val="24"/>
                <w:szCs w:val="24"/>
              </w:rPr>
              <w:t>des Rotary</w:t>
            </w:r>
            <w:proofErr w:type="gramEnd"/>
          </w:p>
          <w:p w14:paraId="5F3A72A1" w14:textId="77777777" w:rsidR="008E4AE7" w:rsidRPr="00833C18" w:rsidRDefault="008E4AE7" w:rsidP="00217BDF">
            <w:pPr>
              <w:autoSpaceDE w:val="0"/>
              <w:autoSpaceDN w:val="0"/>
              <w:adjustRightInd w:val="0"/>
              <w:rPr>
                <w:rFonts w:ascii="Arial" w:hAnsi="Arial" w:cs="Arial"/>
                <w:sz w:val="24"/>
                <w:szCs w:val="24"/>
              </w:rPr>
            </w:pPr>
            <w:r w:rsidRPr="00833C18">
              <w:rPr>
                <w:rFonts w:ascii="Arial" w:hAnsi="Arial" w:cs="Arial"/>
                <w:sz w:val="24"/>
                <w:szCs w:val="24"/>
              </w:rPr>
              <w:t>Clubs Bordesholm statt.</w:t>
            </w:r>
          </w:p>
          <w:p w14:paraId="604C7C74" w14:textId="77777777" w:rsidR="008E4AE7" w:rsidRPr="00833C18" w:rsidRDefault="008E4AE7" w:rsidP="00217BDF">
            <w:pPr>
              <w:rPr>
                <w:rFonts w:ascii="Arial" w:hAnsi="Arial" w:cs="Arial"/>
                <w:sz w:val="24"/>
                <w:szCs w:val="24"/>
              </w:rPr>
            </w:pPr>
          </w:p>
        </w:tc>
      </w:tr>
      <w:tr w:rsidR="008E4AE7" w14:paraId="2CA24762" w14:textId="77777777" w:rsidTr="00217BDF">
        <w:tc>
          <w:tcPr>
            <w:tcW w:w="2263" w:type="dxa"/>
          </w:tcPr>
          <w:p w14:paraId="0B1E87A0" w14:textId="77777777" w:rsidR="008E4AE7" w:rsidRPr="006D5B7D" w:rsidRDefault="008E4AE7" w:rsidP="00217BDF">
            <w:pPr>
              <w:rPr>
                <w:rFonts w:ascii="Arial" w:hAnsi="Arial" w:cs="Arial"/>
                <w:sz w:val="24"/>
                <w:szCs w:val="24"/>
              </w:rPr>
            </w:pPr>
            <w:r w:rsidRPr="006D5B7D">
              <w:rPr>
                <w:rFonts w:ascii="Arial" w:hAnsi="Arial" w:cs="Arial"/>
                <w:sz w:val="24"/>
                <w:szCs w:val="24"/>
              </w:rPr>
              <w:t>KI-4783-16U</w:t>
            </w:r>
          </w:p>
        </w:tc>
        <w:tc>
          <w:tcPr>
            <w:tcW w:w="12014" w:type="dxa"/>
          </w:tcPr>
          <w:p w14:paraId="2D45B29C" w14:textId="77777777" w:rsidR="008E4AE7" w:rsidRPr="00833C18" w:rsidRDefault="008E4AE7" w:rsidP="00217BDF">
            <w:pPr>
              <w:autoSpaceDE w:val="0"/>
              <w:autoSpaceDN w:val="0"/>
              <w:adjustRightInd w:val="0"/>
              <w:rPr>
                <w:rFonts w:ascii="Arial" w:hAnsi="Arial" w:cs="Arial"/>
                <w:sz w:val="24"/>
                <w:szCs w:val="24"/>
              </w:rPr>
            </w:pPr>
            <w:r w:rsidRPr="00833C18">
              <w:rPr>
                <w:rFonts w:ascii="Arial" w:hAnsi="Arial" w:cs="Arial"/>
                <w:sz w:val="24"/>
                <w:szCs w:val="24"/>
              </w:rPr>
              <w:t xml:space="preserve">Der BUND-Landesverband möchte in Kooperation mit dem LLUR und dem </w:t>
            </w:r>
            <w:proofErr w:type="spellStart"/>
            <w:r w:rsidRPr="00833C18">
              <w:rPr>
                <w:rFonts w:ascii="Arial" w:hAnsi="Arial" w:cs="Arial"/>
                <w:sz w:val="24"/>
                <w:szCs w:val="24"/>
              </w:rPr>
              <w:t>Pomologenverein</w:t>
            </w:r>
            <w:proofErr w:type="spellEnd"/>
            <w:r w:rsidRPr="00833C18">
              <w:rPr>
                <w:rFonts w:ascii="Arial" w:hAnsi="Arial" w:cs="Arial"/>
                <w:sz w:val="24"/>
                <w:szCs w:val="24"/>
              </w:rPr>
              <w:t xml:space="preserve"> SH &amp; HH, dem</w:t>
            </w:r>
          </w:p>
          <w:p w14:paraId="65E1C7F6" w14:textId="77777777" w:rsidR="008E4AE7" w:rsidRPr="00833C18" w:rsidRDefault="008E4AE7" w:rsidP="00217BDF">
            <w:pPr>
              <w:autoSpaceDE w:val="0"/>
              <w:autoSpaceDN w:val="0"/>
              <w:adjustRightInd w:val="0"/>
              <w:rPr>
                <w:rFonts w:ascii="Arial" w:hAnsi="Arial" w:cs="Arial"/>
                <w:sz w:val="24"/>
                <w:szCs w:val="24"/>
              </w:rPr>
            </w:pPr>
            <w:r w:rsidRPr="00833C18">
              <w:rPr>
                <w:rFonts w:ascii="Arial" w:hAnsi="Arial" w:cs="Arial"/>
                <w:sz w:val="24"/>
                <w:szCs w:val="24"/>
              </w:rPr>
              <w:t>Lübecker Projekt „Hanse-Obst“ u.W. ein Streuobstwiesen-Netzwerk in SH begründen und landesweit</w:t>
            </w:r>
          </w:p>
          <w:p w14:paraId="21C11889" w14:textId="77777777" w:rsidR="008E4AE7" w:rsidRPr="00833C18" w:rsidRDefault="008E4AE7" w:rsidP="00217BDF">
            <w:pPr>
              <w:autoSpaceDE w:val="0"/>
              <w:autoSpaceDN w:val="0"/>
              <w:adjustRightInd w:val="0"/>
              <w:rPr>
                <w:rFonts w:ascii="Arial" w:hAnsi="Arial" w:cs="Arial"/>
                <w:sz w:val="24"/>
                <w:szCs w:val="24"/>
              </w:rPr>
            </w:pPr>
            <w:r w:rsidRPr="00833C18">
              <w:rPr>
                <w:rFonts w:ascii="Arial" w:hAnsi="Arial" w:cs="Arial"/>
                <w:sz w:val="24"/>
                <w:szCs w:val="24"/>
              </w:rPr>
              <w:t>Akteure miteinander vernetzen. Kommunale und private Streuobstwiesen des Landes sollen zunächst in</w:t>
            </w:r>
          </w:p>
          <w:p w14:paraId="07D71664" w14:textId="77777777" w:rsidR="008E4AE7" w:rsidRPr="00833C18" w:rsidRDefault="008E4AE7" w:rsidP="00217BDF">
            <w:pPr>
              <w:autoSpaceDE w:val="0"/>
              <w:autoSpaceDN w:val="0"/>
              <w:adjustRightInd w:val="0"/>
              <w:rPr>
                <w:rFonts w:ascii="Arial" w:hAnsi="Arial" w:cs="Arial"/>
                <w:sz w:val="24"/>
                <w:szCs w:val="24"/>
              </w:rPr>
            </w:pPr>
            <w:r w:rsidRPr="00833C18">
              <w:rPr>
                <w:rFonts w:ascii="Arial" w:hAnsi="Arial" w:cs="Arial"/>
                <w:sz w:val="24"/>
                <w:szCs w:val="24"/>
              </w:rPr>
              <w:t>einem Kataster erfasst, evaluiert und online auf einer benutzerfreundlichen, interaktiven Karte eingearbeitet</w:t>
            </w:r>
          </w:p>
          <w:p w14:paraId="6182ACE7" w14:textId="77777777" w:rsidR="008E4AE7" w:rsidRPr="00833C18" w:rsidRDefault="008E4AE7" w:rsidP="00217BDF">
            <w:pPr>
              <w:autoSpaceDE w:val="0"/>
              <w:autoSpaceDN w:val="0"/>
              <w:adjustRightInd w:val="0"/>
              <w:rPr>
                <w:rFonts w:ascii="Arial" w:hAnsi="Arial" w:cs="Arial"/>
                <w:sz w:val="24"/>
                <w:szCs w:val="24"/>
              </w:rPr>
            </w:pPr>
            <w:r w:rsidRPr="00833C18">
              <w:rPr>
                <w:rFonts w:ascii="Arial" w:hAnsi="Arial" w:cs="Arial"/>
                <w:sz w:val="24"/>
                <w:szCs w:val="24"/>
              </w:rPr>
              <w:t>werden. Begleitend wird ein umfangreiches Kursprogramm entwickelt, das Ehrenamtliche über ökologische</w:t>
            </w:r>
          </w:p>
          <w:p w14:paraId="6D300B0F" w14:textId="77777777" w:rsidR="008E4AE7" w:rsidRPr="00833C18" w:rsidRDefault="008E4AE7" w:rsidP="00217BDF">
            <w:pPr>
              <w:autoSpaceDE w:val="0"/>
              <w:autoSpaceDN w:val="0"/>
              <w:adjustRightInd w:val="0"/>
              <w:rPr>
                <w:rFonts w:ascii="Arial" w:hAnsi="Arial" w:cs="Arial"/>
                <w:sz w:val="24"/>
                <w:szCs w:val="24"/>
              </w:rPr>
            </w:pPr>
            <w:r w:rsidRPr="00833C18">
              <w:rPr>
                <w:rFonts w:ascii="Arial" w:hAnsi="Arial" w:cs="Arial"/>
                <w:sz w:val="24"/>
                <w:szCs w:val="24"/>
              </w:rPr>
              <w:t>Besonderheiten sowie Pflege- und Schutzmaßnahmen informiert und qualifiziert. Mit Einrichtung einer</w:t>
            </w:r>
          </w:p>
          <w:p w14:paraId="672522ED" w14:textId="77777777" w:rsidR="008E4AE7" w:rsidRPr="00833C18" w:rsidRDefault="008E4AE7" w:rsidP="00217BDF">
            <w:pPr>
              <w:autoSpaceDE w:val="0"/>
              <w:autoSpaceDN w:val="0"/>
              <w:adjustRightInd w:val="0"/>
              <w:rPr>
                <w:rFonts w:ascii="Arial" w:hAnsi="Arial" w:cs="Arial"/>
                <w:sz w:val="24"/>
                <w:szCs w:val="24"/>
              </w:rPr>
            </w:pPr>
            <w:r w:rsidRPr="00833C18">
              <w:rPr>
                <w:rFonts w:ascii="Arial" w:hAnsi="Arial" w:cs="Arial"/>
                <w:sz w:val="24"/>
                <w:szCs w:val="24"/>
              </w:rPr>
              <w:t>Tauschbörse wird der Austausch der Akteure und Interessierten über die fachliche Ebene hinausgehen und</w:t>
            </w:r>
          </w:p>
          <w:p w14:paraId="16B9CE45" w14:textId="77777777" w:rsidR="008E4AE7" w:rsidRPr="00833C18" w:rsidRDefault="008E4AE7" w:rsidP="00217BDF">
            <w:pPr>
              <w:autoSpaceDE w:val="0"/>
              <w:autoSpaceDN w:val="0"/>
              <w:adjustRightInd w:val="0"/>
              <w:rPr>
                <w:rFonts w:ascii="Arial" w:hAnsi="Arial" w:cs="Arial"/>
                <w:sz w:val="24"/>
                <w:szCs w:val="24"/>
              </w:rPr>
            </w:pPr>
            <w:r w:rsidRPr="00833C18">
              <w:rPr>
                <w:rFonts w:ascii="Arial" w:hAnsi="Arial" w:cs="Arial"/>
                <w:sz w:val="24"/>
                <w:szCs w:val="24"/>
              </w:rPr>
              <w:t>z.B. die gemeinschaftliche Nutzung von Arbeitsgeräten ermöglichen. Das Projekt wird mit entsprechender</w:t>
            </w:r>
          </w:p>
          <w:p w14:paraId="712ADD51" w14:textId="77777777" w:rsidR="008E4AE7" w:rsidRPr="00833C18" w:rsidRDefault="008E4AE7" w:rsidP="00217BDF">
            <w:pPr>
              <w:autoSpaceDE w:val="0"/>
              <w:autoSpaceDN w:val="0"/>
              <w:adjustRightInd w:val="0"/>
              <w:rPr>
                <w:rFonts w:ascii="Arial" w:hAnsi="Arial" w:cs="Arial"/>
                <w:sz w:val="24"/>
                <w:szCs w:val="24"/>
              </w:rPr>
            </w:pPr>
            <w:r w:rsidRPr="00833C18">
              <w:rPr>
                <w:rFonts w:ascii="Arial" w:hAnsi="Arial" w:cs="Arial"/>
                <w:sz w:val="24"/>
                <w:szCs w:val="24"/>
              </w:rPr>
              <w:t>Presse- und Öffentlichkeitsarbeit beworben; Infoflyer und Veranstaltungskalender informieren über die</w:t>
            </w:r>
          </w:p>
          <w:p w14:paraId="14796BBB" w14:textId="77777777" w:rsidR="008E4AE7" w:rsidRPr="00833C18" w:rsidRDefault="008E4AE7" w:rsidP="00217BDF">
            <w:pPr>
              <w:autoSpaceDE w:val="0"/>
              <w:autoSpaceDN w:val="0"/>
              <w:adjustRightInd w:val="0"/>
              <w:rPr>
                <w:rFonts w:ascii="Arial" w:hAnsi="Arial" w:cs="Arial"/>
                <w:sz w:val="24"/>
                <w:szCs w:val="24"/>
              </w:rPr>
            </w:pPr>
            <w:r w:rsidRPr="00833C18">
              <w:rPr>
                <w:rFonts w:ascii="Arial" w:hAnsi="Arial" w:cs="Arial"/>
                <w:sz w:val="24"/>
                <w:szCs w:val="24"/>
              </w:rPr>
              <w:t>Thematik und anstehende Events in Norddeutschland. Der Zeitplan sieht im 1. Quartal Gespräche mit</w:t>
            </w:r>
          </w:p>
          <w:p w14:paraId="1126AFCA" w14:textId="77777777" w:rsidR="008E4AE7" w:rsidRPr="00833C18" w:rsidRDefault="008E4AE7" w:rsidP="00217BDF">
            <w:pPr>
              <w:autoSpaceDE w:val="0"/>
              <w:autoSpaceDN w:val="0"/>
              <w:adjustRightInd w:val="0"/>
              <w:rPr>
                <w:rFonts w:ascii="Arial" w:hAnsi="Arial" w:cs="Arial"/>
                <w:sz w:val="24"/>
                <w:szCs w:val="24"/>
              </w:rPr>
            </w:pPr>
            <w:r w:rsidRPr="00833C18">
              <w:rPr>
                <w:rFonts w:ascii="Arial" w:hAnsi="Arial" w:cs="Arial"/>
                <w:sz w:val="24"/>
                <w:szCs w:val="24"/>
              </w:rPr>
              <w:lastRenderedPageBreak/>
              <w:t>Kommunen, Akteuren und Partnern, die Erstellung von Kataster-Fragebögen und der Homepage vor. Im 2.</w:t>
            </w:r>
          </w:p>
          <w:p w14:paraId="14329D78" w14:textId="77777777" w:rsidR="008E4AE7" w:rsidRPr="00833C18" w:rsidRDefault="008E4AE7" w:rsidP="00217BDF">
            <w:pPr>
              <w:autoSpaceDE w:val="0"/>
              <w:autoSpaceDN w:val="0"/>
              <w:adjustRightInd w:val="0"/>
              <w:rPr>
                <w:rFonts w:ascii="Arial" w:hAnsi="Arial" w:cs="Arial"/>
                <w:sz w:val="24"/>
                <w:szCs w:val="24"/>
              </w:rPr>
            </w:pPr>
            <w:r w:rsidRPr="00833C18">
              <w:rPr>
                <w:rFonts w:ascii="Arial" w:hAnsi="Arial" w:cs="Arial"/>
                <w:sz w:val="24"/>
                <w:szCs w:val="24"/>
              </w:rPr>
              <w:t>und 3. Quartal werden die Kontakte ausgebaut, ein Mail-Verteiler und regelmäßiger Newsletter eingerichtet,</w:t>
            </w:r>
          </w:p>
          <w:p w14:paraId="74CFCA33" w14:textId="77777777" w:rsidR="008E4AE7" w:rsidRPr="00833C18" w:rsidRDefault="008E4AE7" w:rsidP="00217BDF">
            <w:pPr>
              <w:autoSpaceDE w:val="0"/>
              <w:autoSpaceDN w:val="0"/>
              <w:adjustRightInd w:val="0"/>
              <w:rPr>
                <w:rFonts w:ascii="Arial" w:hAnsi="Arial" w:cs="Arial"/>
                <w:sz w:val="24"/>
                <w:szCs w:val="24"/>
              </w:rPr>
            </w:pPr>
            <w:r w:rsidRPr="00833C18">
              <w:rPr>
                <w:rFonts w:ascii="Arial" w:hAnsi="Arial" w:cs="Arial"/>
                <w:sz w:val="24"/>
                <w:szCs w:val="24"/>
              </w:rPr>
              <w:t>die Kataster-Bögen ausgewertet und in die Homepage eingepflegt. Das 4. Quartal dient der</w:t>
            </w:r>
            <w:r w:rsidR="00C34F55">
              <w:rPr>
                <w:rFonts w:ascii="Arial" w:hAnsi="Arial" w:cs="Arial"/>
                <w:sz w:val="24"/>
                <w:szCs w:val="24"/>
              </w:rPr>
              <w:t xml:space="preserve"> </w:t>
            </w:r>
            <w:r w:rsidRPr="00833C18">
              <w:rPr>
                <w:rFonts w:ascii="Arial" w:hAnsi="Arial" w:cs="Arial"/>
                <w:sz w:val="24"/>
                <w:szCs w:val="24"/>
              </w:rPr>
              <w:t>Zusammenfassung der Daten und dem Projektabschluss mit Treffen aller Akteure in SH. Während der</w:t>
            </w:r>
          </w:p>
          <w:p w14:paraId="628CFCEA" w14:textId="77777777" w:rsidR="008E4AE7" w:rsidRPr="00833C18" w:rsidRDefault="008E4AE7" w:rsidP="00217BDF">
            <w:pPr>
              <w:autoSpaceDE w:val="0"/>
              <w:autoSpaceDN w:val="0"/>
              <w:adjustRightInd w:val="0"/>
              <w:rPr>
                <w:rFonts w:ascii="Arial" w:hAnsi="Arial" w:cs="Arial"/>
                <w:sz w:val="24"/>
                <w:szCs w:val="24"/>
              </w:rPr>
            </w:pPr>
            <w:r w:rsidRPr="00833C18">
              <w:rPr>
                <w:rFonts w:ascii="Arial" w:hAnsi="Arial" w:cs="Arial"/>
                <w:sz w:val="24"/>
                <w:szCs w:val="24"/>
              </w:rPr>
              <w:t>Projektlaufzeit sind Vorträge, Exkursionen sowie Sensenmäh- und Obstbaumschnittkurse geplant. Ziel des</w:t>
            </w:r>
          </w:p>
          <w:p w14:paraId="55CF768C" w14:textId="77777777" w:rsidR="008E4AE7" w:rsidRPr="00833C18" w:rsidRDefault="008E4AE7" w:rsidP="00217BDF">
            <w:pPr>
              <w:autoSpaceDE w:val="0"/>
              <w:autoSpaceDN w:val="0"/>
              <w:adjustRightInd w:val="0"/>
              <w:rPr>
                <w:rFonts w:ascii="Arial" w:hAnsi="Arial" w:cs="Arial"/>
                <w:sz w:val="24"/>
                <w:szCs w:val="24"/>
              </w:rPr>
            </w:pPr>
            <w:r w:rsidRPr="00833C18">
              <w:rPr>
                <w:rFonts w:ascii="Arial" w:hAnsi="Arial" w:cs="Arial"/>
                <w:sz w:val="24"/>
                <w:szCs w:val="24"/>
              </w:rPr>
              <w:t xml:space="preserve">Vorhabens ist die Evaluierung bestehender Streuobstwiesen, die Bündelung von </w:t>
            </w:r>
            <w:proofErr w:type="spellStart"/>
            <w:r w:rsidRPr="00833C18">
              <w:rPr>
                <w:rFonts w:ascii="Arial" w:hAnsi="Arial" w:cs="Arial"/>
                <w:sz w:val="24"/>
                <w:szCs w:val="24"/>
              </w:rPr>
              <w:t>Know-How</w:t>
            </w:r>
            <w:proofErr w:type="spellEnd"/>
            <w:r w:rsidRPr="00833C18">
              <w:rPr>
                <w:rFonts w:ascii="Arial" w:hAnsi="Arial" w:cs="Arial"/>
                <w:sz w:val="24"/>
                <w:szCs w:val="24"/>
              </w:rPr>
              <w:t xml:space="preserve"> sowie die</w:t>
            </w:r>
          </w:p>
          <w:p w14:paraId="1303B506" w14:textId="77777777" w:rsidR="008E4AE7" w:rsidRPr="00833C18" w:rsidRDefault="008E4AE7" w:rsidP="00217BDF">
            <w:pPr>
              <w:autoSpaceDE w:val="0"/>
              <w:autoSpaceDN w:val="0"/>
              <w:adjustRightInd w:val="0"/>
              <w:rPr>
                <w:rFonts w:ascii="Arial" w:hAnsi="Arial" w:cs="Arial"/>
                <w:sz w:val="24"/>
                <w:szCs w:val="24"/>
              </w:rPr>
            </w:pPr>
            <w:r w:rsidRPr="00833C18">
              <w:rPr>
                <w:rFonts w:ascii="Arial" w:hAnsi="Arial" w:cs="Arial"/>
                <w:sz w:val="24"/>
                <w:szCs w:val="24"/>
              </w:rPr>
              <w:t>Gewinnung und Vernetzung neuer und erfahrener Akteure als Beitrag zur Erhaltung dieser besonders</w:t>
            </w:r>
          </w:p>
          <w:p w14:paraId="10446AB1" w14:textId="77777777" w:rsidR="008E4AE7" w:rsidRPr="00833C18" w:rsidRDefault="008E4AE7" w:rsidP="00217BDF">
            <w:pPr>
              <w:autoSpaceDE w:val="0"/>
              <w:autoSpaceDN w:val="0"/>
              <w:adjustRightInd w:val="0"/>
              <w:rPr>
                <w:rFonts w:ascii="Arial" w:hAnsi="Arial" w:cs="Arial"/>
                <w:sz w:val="24"/>
                <w:szCs w:val="24"/>
              </w:rPr>
            </w:pPr>
            <w:r w:rsidRPr="00833C18">
              <w:rPr>
                <w:rFonts w:ascii="Arial" w:hAnsi="Arial" w:cs="Arial"/>
                <w:sz w:val="24"/>
                <w:szCs w:val="24"/>
              </w:rPr>
              <w:t>wertvollen Kulturlandschaft.</w:t>
            </w:r>
          </w:p>
          <w:p w14:paraId="2BBDD507" w14:textId="77777777" w:rsidR="008E4AE7" w:rsidRPr="00833C18" w:rsidRDefault="008E4AE7" w:rsidP="00217BDF">
            <w:pPr>
              <w:rPr>
                <w:rFonts w:ascii="Arial" w:hAnsi="Arial" w:cs="Arial"/>
                <w:sz w:val="24"/>
                <w:szCs w:val="24"/>
              </w:rPr>
            </w:pPr>
          </w:p>
        </w:tc>
      </w:tr>
      <w:tr w:rsidR="008E4AE7" w14:paraId="68F4384F" w14:textId="77777777" w:rsidTr="00217BDF">
        <w:tc>
          <w:tcPr>
            <w:tcW w:w="2263" w:type="dxa"/>
          </w:tcPr>
          <w:p w14:paraId="68994C45" w14:textId="77777777" w:rsidR="008E4AE7" w:rsidRPr="006D5B7D" w:rsidRDefault="008E4AE7" w:rsidP="00217BDF">
            <w:pPr>
              <w:rPr>
                <w:rFonts w:ascii="Arial" w:hAnsi="Arial" w:cs="Arial"/>
                <w:sz w:val="24"/>
                <w:szCs w:val="24"/>
              </w:rPr>
            </w:pPr>
            <w:r w:rsidRPr="006D5B7D">
              <w:rPr>
                <w:rFonts w:ascii="Arial" w:hAnsi="Arial" w:cs="Arial"/>
                <w:sz w:val="24"/>
                <w:szCs w:val="24"/>
              </w:rPr>
              <w:lastRenderedPageBreak/>
              <w:t>KI-4830-16U</w:t>
            </w:r>
          </w:p>
        </w:tc>
        <w:tc>
          <w:tcPr>
            <w:tcW w:w="12014" w:type="dxa"/>
          </w:tcPr>
          <w:p w14:paraId="5C0FF2D1" w14:textId="77777777" w:rsidR="008E4AE7" w:rsidRPr="00C34F55" w:rsidRDefault="008E4AE7" w:rsidP="00217BDF">
            <w:pPr>
              <w:autoSpaceDE w:val="0"/>
              <w:autoSpaceDN w:val="0"/>
              <w:adjustRightInd w:val="0"/>
              <w:rPr>
                <w:rFonts w:ascii="Arial" w:hAnsi="Arial" w:cs="Arial"/>
                <w:sz w:val="24"/>
                <w:szCs w:val="24"/>
              </w:rPr>
            </w:pPr>
            <w:r w:rsidRPr="00C34F55">
              <w:rPr>
                <w:rFonts w:ascii="Arial" w:hAnsi="Arial" w:cs="Arial"/>
                <w:sz w:val="24"/>
                <w:szCs w:val="24"/>
              </w:rPr>
              <w:t xml:space="preserve">Die </w:t>
            </w:r>
            <w:proofErr w:type="spellStart"/>
            <w:r w:rsidRPr="00C34F55">
              <w:rPr>
                <w:rFonts w:ascii="Arial" w:hAnsi="Arial" w:cs="Arial"/>
                <w:sz w:val="24"/>
                <w:szCs w:val="24"/>
              </w:rPr>
              <w:t>BUNDjugend</w:t>
            </w:r>
            <w:proofErr w:type="spellEnd"/>
            <w:r w:rsidRPr="00C34F55">
              <w:rPr>
                <w:rFonts w:ascii="Arial" w:hAnsi="Arial" w:cs="Arial"/>
                <w:sz w:val="24"/>
                <w:szCs w:val="24"/>
              </w:rPr>
              <w:t xml:space="preserve"> im LV Schleswig-Holstein möchte ein umfassendes, landesweites Bildungsprojekt zum</w:t>
            </w:r>
          </w:p>
          <w:p w14:paraId="6AE33083" w14:textId="77777777" w:rsidR="008E4AE7" w:rsidRPr="00C34F55" w:rsidRDefault="008E4AE7" w:rsidP="00217BDF">
            <w:pPr>
              <w:autoSpaceDE w:val="0"/>
              <w:autoSpaceDN w:val="0"/>
              <w:adjustRightInd w:val="0"/>
              <w:rPr>
                <w:rFonts w:ascii="Arial" w:hAnsi="Arial" w:cs="Arial"/>
                <w:sz w:val="24"/>
                <w:szCs w:val="24"/>
              </w:rPr>
            </w:pPr>
            <w:r w:rsidRPr="00C34F55">
              <w:rPr>
                <w:rFonts w:ascii="Arial" w:hAnsi="Arial" w:cs="Arial"/>
                <w:sz w:val="24"/>
                <w:szCs w:val="24"/>
              </w:rPr>
              <w:t>Thema „Ernährung und Landwirtschaft“ für junge Menschen zwischen 16 und 26 initiieren. Gemeinsam mit</w:t>
            </w:r>
          </w:p>
          <w:p w14:paraId="28C903B5" w14:textId="77777777" w:rsidR="008E4AE7" w:rsidRPr="00C34F55" w:rsidRDefault="008E4AE7" w:rsidP="00217BDF">
            <w:pPr>
              <w:autoSpaceDE w:val="0"/>
              <w:autoSpaceDN w:val="0"/>
              <w:adjustRightInd w:val="0"/>
              <w:rPr>
                <w:rFonts w:ascii="Arial" w:hAnsi="Arial" w:cs="Arial"/>
                <w:sz w:val="24"/>
                <w:szCs w:val="24"/>
              </w:rPr>
            </w:pPr>
            <w:r w:rsidRPr="00C34F55">
              <w:rPr>
                <w:rFonts w:ascii="Arial" w:hAnsi="Arial" w:cs="Arial"/>
                <w:sz w:val="24"/>
                <w:szCs w:val="24"/>
              </w:rPr>
              <w:t>einer Reihe von Kooperationspartnern, wie u.a. dem Verbund Solidarischer Landwirtschaft, dem Netzwerk</w:t>
            </w:r>
          </w:p>
          <w:p w14:paraId="42A002CE" w14:textId="77777777" w:rsidR="008E4AE7" w:rsidRPr="00C34F55" w:rsidRDefault="008E4AE7" w:rsidP="00217BDF">
            <w:pPr>
              <w:autoSpaceDE w:val="0"/>
              <w:autoSpaceDN w:val="0"/>
              <w:adjustRightInd w:val="0"/>
              <w:rPr>
                <w:rFonts w:ascii="Arial" w:hAnsi="Arial" w:cs="Arial"/>
                <w:sz w:val="24"/>
                <w:szCs w:val="24"/>
              </w:rPr>
            </w:pPr>
            <w:r w:rsidRPr="00C34F55">
              <w:rPr>
                <w:rFonts w:ascii="Arial" w:hAnsi="Arial" w:cs="Arial"/>
                <w:sz w:val="24"/>
                <w:szCs w:val="24"/>
              </w:rPr>
              <w:t>Ökolandbau SH und der Verbraucherzentrale SH e.V. ist ein vielfältiges Jahresprogramm geplant, das sich</w:t>
            </w:r>
          </w:p>
          <w:p w14:paraId="0F9880B1" w14:textId="77777777" w:rsidR="008E4AE7" w:rsidRPr="00C34F55" w:rsidRDefault="008E4AE7" w:rsidP="00217BDF">
            <w:pPr>
              <w:autoSpaceDE w:val="0"/>
              <w:autoSpaceDN w:val="0"/>
              <w:adjustRightInd w:val="0"/>
              <w:rPr>
                <w:rFonts w:ascii="Arial" w:hAnsi="Arial" w:cs="Arial"/>
                <w:sz w:val="24"/>
                <w:szCs w:val="24"/>
              </w:rPr>
            </w:pPr>
            <w:r w:rsidRPr="00C34F55">
              <w:rPr>
                <w:rFonts w:ascii="Arial" w:hAnsi="Arial" w:cs="Arial"/>
                <w:sz w:val="24"/>
                <w:szCs w:val="24"/>
              </w:rPr>
              <w:t>in 3 Bereiche gliedert: Die "Veränderungsprojekte" umfassen Aktionen wie Apfelsaftpressen, eine</w:t>
            </w:r>
          </w:p>
          <w:p w14:paraId="688DB055" w14:textId="77777777" w:rsidR="008E4AE7" w:rsidRPr="00C34F55" w:rsidRDefault="008E4AE7" w:rsidP="00217BDF">
            <w:pPr>
              <w:autoSpaceDE w:val="0"/>
              <w:autoSpaceDN w:val="0"/>
              <w:adjustRightInd w:val="0"/>
              <w:rPr>
                <w:rFonts w:ascii="Arial" w:hAnsi="Arial" w:cs="Arial"/>
                <w:sz w:val="24"/>
                <w:szCs w:val="24"/>
              </w:rPr>
            </w:pPr>
            <w:proofErr w:type="spellStart"/>
            <w:r w:rsidRPr="00C34F55">
              <w:rPr>
                <w:rFonts w:ascii="Arial" w:hAnsi="Arial" w:cs="Arial"/>
                <w:sz w:val="24"/>
                <w:szCs w:val="24"/>
              </w:rPr>
              <w:t>Schnippeldisco</w:t>
            </w:r>
            <w:proofErr w:type="spellEnd"/>
            <w:r w:rsidRPr="00C34F55">
              <w:rPr>
                <w:rFonts w:ascii="Arial" w:hAnsi="Arial" w:cs="Arial"/>
                <w:sz w:val="24"/>
                <w:szCs w:val="24"/>
              </w:rPr>
              <w:t xml:space="preserve"> oder eine </w:t>
            </w:r>
            <w:proofErr w:type="spellStart"/>
            <w:r w:rsidRPr="00C34F55">
              <w:rPr>
                <w:rFonts w:ascii="Arial" w:hAnsi="Arial" w:cs="Arial"/>
                <w:sz w:val="24"/>
                <w:szCs w:val="24"/>
              </w:rPr>
              <w:t>Smoothie</w:t>
            </w:r>
            <w:proofErr w:type="spellEnd"/>
            <w:r w:rsidRPr="00C34F55">
              <w:rPr>
                <w:rFonts w:ascii="Arial" w:hAnsi="Arial" w:cs="Arial"/>
                <w:sz w:val="24"/>
                <w:szCs w:val="24"/>
              </w:rPr>
              <w:t>- und Einmachparty unter dem Motto „umweltbewusste Kocherlebnisse“.</w:t>
            </w:r>
          </w:p>
          <w:p w14:paraId="1EB2A943" w14:textId="77777777" w:rsidR="008E4AE7" w:rsidRPr="00C34F55" w:rsidRDefault="008E4AE7" w:rsidP="00217BDF">
            <w:pPr>
              <w:autoSpaceDE w:val="0"/>
              <w:autoSpaceDN w:val="0"/>
              <w:adjustRightInd w:val="0"/>
              <w:rPr>
                <w:rFonts w:ascii="Arial" w:hAnsi="Arial" w:cs="Arial"/>
                <w:sz w:val="24"/>
                <w:szCs w:val="24"/>
              </w:rPr>
            </w:pPr>
            <w:r w:rsidRPr="00C34F55">
              <w:rPr>
                <w:rFonts w:ascii="Arial" w:hAnsi="Arial" w:cs="Arial"/>
                <w:sz w:val="24"/>
                <w:szCs w:val="24"/>
              </w:rPr>
              <w:t xml:space="preserve">Im Naturgarten der BUND-KG Kiel soll ein Jugendgarten entstehen, in </w:t>
            </w:r>
            <w:proofErr w:type="gramStart"/>
            <w:r w:rsidRPr="00C34F55">
              <w:rPr>
                <w:rFonts w:ascii="Arial" w:hAnsi="Arial" w:cs="Arial"/>
                <w:sz w:val="24"/>
                <w:szCs w:val="24"/>
              </w:rPr>
              <w:t>dem Urban-</w:t>
            </w:r>
            <w:proofErr w:type="spellStart"/>
            <w:r w:rsidRPr="00C34F55">
              <w:rPr>
                <w:rFonts w:ascii="Arial" w:hAnsi="Arial" w:cs="Arial"/>
                <w:sz w:val="24"/>
                <w:szCs w:val="24"/>
              </w:rPr>
              <w:t>Gardening</w:t>
            </w:r>
            <w:proofErr w:type="spellEnd"/>
            <w:r w:rsidRPr="00C34F55">
              <w:rPr>
                <w:rFonts w:ascii="Arial" w:hAnsi="Arial" w:cs="Arial"/>
                <w:sz w:val="24"/>
                <w:szCs w:val="24"/>
              </w:rPr>
              <w:t>-Workshops</w:t>
            </w:r>
            <w:proofErr w:type="gramEnd"/>
          </w:p>
          <w:p w14:paraId="471436E5" w14:textId="77777777" w:rsidR="008E4AE7" w:rsidRPr="00C34F55" w:rsidRDefault="008E4AE7" w:rsidP="00217BDF">
            <w:pPr>
              <w:autoSpaceDE w:val="0"/>
              <w:autoSpaceDN w:val="0"/>
              <w:adjustRightInd w:val="0"/>
              <w:rPr>
                <w:rFonts w:ascii="Arial" w:hAnsi="Arial" w:cs="Arial"/>
                <w:sz w:val="24"/>
                <w:szCs w:val="24"/>
              </w:rPr>
            </w:pPr>
            <w:r w:rsidRPr="00C34F55">
              <w:rPr>
                <w:rFonts w:ascii="Arial" w:hAnsi="Arial" w:cs="Arial"/>
                <w:sz w:val="24"/>
                <w:szCs w:val="24"/>
              </w:rPr>
              <w:t>angeboten werden. Zum Austausch der jungen Konsumenten mit den Landwirten und untereinander sind ein</w:t>
            </w:r>
          </w:p>
          <w:p w14:paraId="6D8ADAF0" w14:textId="77777777" w:rsidR="008E4AE7" w:rsidRPr="00C34F55" w:rsidRDefault="008E4AE7" w:rsidP="00217BDF">
            <w:pPr>
              <w:autoSpaceDE w:val="0"/>
              <w:autoSpaceDN w:val="0"/>
              <w:adjustRightInd w:val="0"/>
              <w:rPr>
                <w:rFonts w:ascii="Arial" w:hAnsi="Arial" w:cs="Arial"/>
                <w:sz w:val="24"/>
                <w:szCs w:val="24"/>
              </w:rPr>
            </w:pPr>
            <w:proofErr w:type="spellStart"/>
            <w:r w:rsidRPr="00C34F55">
              <w:rPr>
                <w:rFonts w:ascii="Arial" w:hAnsi="Arial" w:cs="Arial"/>
                <w:sz w:val="24"/>
                <w:szCs w:val="24"/>
              </w:rPr>
              <w:t>Regio</w:t>
            </w:r>
            <w:proofErr w:type="spellEnd"/>
            <w:r w:rsidRPr="00C34F55">
              <w:rPr>
                <w:rFonts w:ascii="Arial" w:hAnsi="Arial" w:cs="Arial"/>
                <w:sz w:val="24"/>
                <w:szCs w:val="24"/>
              </w:rPr>
              <w:t>-Brunch, ein Umweltpicknick, „Essen und Schnacken“-Nachmittage sowie ein mehrtägiges</w:t>
            </w:r>
            <w:r w:rsidR="00C34F55">
              <w:rPr>
                <w:rFonts w:ascii="Arial" w:hAnsi="Arial" w:cs="Arial"/>
                <w:sz w:val="24"/>
                <w:szCs w:val="24"/>
              </w:rPr>
              <w:t xml:space="preserve"> </w:t>
            </w:r>
            <w:r w:rsidRPr="00C34F55">
              <w:rPr>
                <w:rFonts w:ascii="Arial" w:hAnsi="Arial" w:cs="Arial"/>
                <w:sz w:val="24"/>
                <w:szCs w:val="24"/>
              </w:rPr>
              <w:t>Umweltcamp mit externen Referenten geplant. Der 2. Baustein sieht die Öffentlichkeitsarbeit unter</w:t>
            </w:r>
            <w:r w:rsidR="00C34F55">
              <w:rPr>
                <w:rFonts w:ascii="Arial" w:hAnsi="Arial" w:cs="Arial"/>
                <w:sz w:val="24"/>
                <w:szCs w:val="24"/>
              </w:rPr>
              <w:t xml:space="preserve"> </w:t>
            </w:r>
            <w:r w:rsidRPr="00C34F55">
              <w:rPr>
                <w:rFonts w:ascii="Arial" w:hAnsi="Arial" w:cs="Arial"/>
                <w:sz w:val="24"/>
                <w:szCs w:val="24"/>
              </w:rPr>
              <w:t>Einbindung sozialer Netzwerke und Online-Plattformen vor. Hier sollen z.B. nachhaltige Rezepte und Videos</w:t>
            </w:r>
            <w:r w:rsidR="00C34F55">
              <w:rPr>
                <w:rFonts w:ascii="Arial" w:hAnsi="Arial" w:cs="Arial"/>
                <w:sz w:val="24"/>
                <w:szCs w:val="24"/>
              </w:rPr>
              <w:t xml:space="preserve"> </w:t>
            </w:r>
            <w:r w:rsidRPr="00C34F55">
              <w:rPr>
                <w:rFonts w:ascii="Arial" w:hAnsi="Arial" w:cs="Arial"/>
                <w:sz w:val="24"/>
                <w:szCs w:val="24"/>
              </w:rPr>
              <w:t>zum Nachkochen hochgeladen sowie eigene Ernährungsexperimente durchgeführt werden. Der 3. Baustein</w:t>
            </w:r>
            <w:r w:rsidR="00C34F55">
              <w:rPr>
                <w:rFonts w:ascii="Arial" w:hAnsi="Arial" w:cs="Arial"/>
                <w:sz w:val="24"/>
                <w:szCs w:val="24"/>
              </w:rPr>
              <w:t xml:space="preserve"> </w:t>
            </w:r>
            <w:r w:rsidRPr="00C34F55">
              <w:rPr>
                <w:rFonts w:ascii="Arial" w:hAnsi="Arial" w:cs="Arial"/>
                <w:sz w:val="24"/>
                <w:szCs w:val="24"/>
              </w:rPr>
              <w:t>umfasst die Infokampagne „Das Jahr der guten Ernährung“, die u.a. Exkursionen zu Bauernhöfen,</w:t>
            </w:r>
            <w:r w:rsidR="00C34F55">
              <w:rPr>
                <w:rFonts w:ascii="Arial" w:hAnsi="Arial" w:cs="Arial"/>
                <w:sz w:val="24"/>
                <w:szCs w:val="24"/>
              </w:rPr>
              <w:t xml:space="preserve"> </w:t>
            </w:r>
            <w:r w:rsidRPr="00C34F55">
              <w:rPr>
                <w:rFonts w:ascii="Arial" w:hAnsi="Arial" w:cs="Arial"/>
                <w:sz w:val="24"/>
                <w:szCs w:val="24"/>
              </w:rPr>
              <w:t>Themenabende, Ausstellungen und Infostände vorsieht. Ziel des Projekts ist die Sensibilisierung junger</w:t>
            </w:r>
          </w:p>
          <w:p w14:paraId="02FE0AAC" w14:textId="77777777" w:rsidR="008E4AE7" w:rsidRPr="00C34F55" w:rsidRDefault="008E4AE7" w:rsidP="00217BDF">
            <w:pPr>
              <w:autoSpaceDE w:val="0"/>
              <w:autoSpaceDN w:val="0"/>
              <w:adjustRightInd w:val="0"/>
              <w:rPr>
                <w:rFonts w:ascii="Arial" w:hAnsi="Arial" w:cs="Arial"/>
                <w:sz w:val="24"/>
                <w:szCs w:val="24"/>
              </w:rPr>
            </w:pPr>
            <w:r w:rsidRPr="00C34F55">
              <w:rPr>
                <w:rFonts w:ascii="Arial" w:hAnsi="Arial" w:cs="Arial"/>
                <w:sz w:val="24"/>
                <w:szCs w:val="24"/>
              </w:rPr>
              <w:t>Menschen für eine umweltbewusste, nachhaltige und regionale Ernährung sowie für ihre Rolle als</w:t>
            </w:r>
          </w:p>
          <w:p w14:paraId="66EC2819" w14:textId="77777777" w:rsidR="008E4AE7" w:rsidRPr="00C34F55" w:rsidRDefault="008E4AE7" w:rsidP="00217BDF">
            <w:pPr>
              <w:autoSpaceDE w:val="0"/>
              <w:autoSpaceDN w:val="0"/>
              <w:adjustRightInd w:val="0"/>
              <w:rPr>
                <w:rFonts w:ascii="Arial" w:hAnsi="Arial" w:cs="Arial"/>
                <w:sz w:val="24"/>
                <w:szCs w:val="24"/>
              </w:rPr>
            </w:pPr>
            <w:r w:rsidRPr="00C34F55">
              <w:rPr>
                <w:rFonts w:ascii="Arial" w:hAnsi="Arial" w:cs="Arial"/>
                <w:sz w:val="24"/>
                <w:szCs w:val="24"/>
              </w:rPr>
              <w:t>Konsumenten.</w:t>
            </w:r>
          </w:p>
          <w:p w14:paraId="0CCB2918" w14:textId="77777777" w:rsidR="008E4AE7" w:rsidRPr="00C34F55" w:rsidRDefault="008E4AE7" w:rsidP="00217BDF">
            <w:pPr>
              <w:rPr>
                <w:rFonts w:ascii="Arial" w:hAnsi="Arial" w:cs="Arial"/>
                <w:sz w:val="24"/>
                <w:szCs w:val="24"/>
              </w:rPr>
            </w:pPr>
          </w:p>
        </w:tc>
      </w:tr>
      <w:tr w:rsidR="008E4AE7" w14:paraId="6751C4E0" w14:textId="77777777" w:rsidTr="00217BDF">
        <w:tc>
          <w:tcPr>
            <w:tcW w:w="2263" w:type="dxa"/>
          </w:tcPr>
          <w:p w14:paraId="7C21308C" w14:textId="77777777" w:rsidR="008E4AE7" w:rsidRPr="006D5B7D" w:rsidRDefault="008E4AE7" w:rsidP="00217BDF">
            <w:pPr>
              <w:rPr>
                <w:rFonts w:ascii="Arial" w:hAnsi="Arial" w:cs="Arial"/>
                <w:sz w:val="24"/>
                <w:szCs w:val="24"/>
              </w:rPr>
            </w:pPr>
            <w:r w:rsidRPr="006D5B7D">
              <w:rPr>
                <w:rFonts w:ascii="Arial" w:hAnsi="Arial" w:cs="Arial"/>
                <w:sz w:val="24"/>
                <w:szCs w:val="24"/>
              </w:rPr>
              <w:t>KI-4881-16U</w:t>
            </w:r>
          </w:p>
        </w:tc>
        <w:tc>
          <w:tcPr>
            <w:tcW w:w="12014" w:type="dxa"/>
          </w:tcPr>
          <w:p w14:paraId="205062BF" w14:textId="77777777" w:rsidR="008E4AE7" w:rsidRPr="00C34F55" w:rsidRDefault="008E4AE7" w:rsidP="00217BDF">
            <w:pPr>
              <w:autoSpaceDE w:val="0"/>
              <w:autoSpaceDN w:val="0"/>
              <w:adjustRightInd w:val="0"/>
              <w:rPr>
                <w:rFonts w:ascii="Arial" w:hAnsi="Arial" w:cs="Arial"/>
                <w:sz w:val="24"/>
                <w:szCs w:val="24"/>
              </w:rPr>
            </w:pPr>
            <w:r w:rsidRPr="00C34F55">
              <w:rPr>
                <w:rFonts w:ascii="Arial" w:hAnsi="Arial" w:cs="Arial"/>
                <w:sz w:val="24"/>
                <w:szCs w:val="24"/>
              </w:rPr>
              <w:t>Der BUND Landesverband möchte einen Architekten mit der Entwurfserstellung und Kostenermittlung als</w:t>
            </w:r>
          </w:p>
          <w:p w14:paraId="46E904D7" w14:textId="77777777" w:rsidR="008E4AE7" w:rsidRPr="00C34F55" w:rsidRDefault="008E4AE7" w:rsidP="00217BDF">
            <w:pPr>
              <w:autoSpaceDE w:val="0"/>
              <w:autoSpaceDN w:val="0"/>
              <w:adjustRightInd w:val="0"/>
              <w:rPr>
                <w:rFonts w:ascii="Arial" w:hAnsi="Arial" w:cs="Arial"/>
                <w:sz w:val="24"/>
                <w:szCs w:val="24"/>
              </w:rPr>
            </w:pPr>
            <w:r w:rsidRPr="00C34F55">
              <w:rPr>
                <w:rFonts w:ascii="Arial" w:hAnsi="Arial" w:cs="Arial"/>
                <w:sz w:val="24"/>
                <w:szCs w:val="24"/>
              </w:rPr>
              <w:t>Grundlage zur Umstrukturierung des Umwelthauses Neustädter Bucht beauftragen. Das Umwelthaus ist in</w:t>
            </w:r>
          </w:p>
          <w:p w14:paraId="746B8292" w14:textId="77777777" w:rsidR="008E4AE7" w:rsidRPr="00C34F55" w:rsidRDefault="008E4AE7" w:rsidP="00217BDF">
            <w:pPr>
              <w:autoSpaceDE w:val="0"/>
              <w:autoSpaceDN w:val="0"/>
              <w:adjustRightInd w:val="0"/>
              <w:rPr>
                <w:rFonts w:ascii="Arial" w:hAnsi="Arial" w:cs="Arial"/>
                <w:sz w:val="24"/>
                <w:szCs w:val="24"/>
              </w:rPr>
            </w:pPr>
            <w:r w:rsidRPr="00C34F55">
              <w:rPr>
                <w:rFonts w:ascii="Arial" w:hAnsi="Arial" w:cs="Arial"/>
                <w:sz w:val="24"/>
                <w:szCs w:val="24"/>
              </w:rPr>
              <w:t>seiner derzeitigen Betriebsgröße kaum wirtschaftlich zu betreiben; strukturelle sowie bauliche</w:t>
            </w:r>
            <w:r w:rsidR="00C34F55">
              <w:rPr>
                <w:rFonts w:ascii="Arial" w:hAnsi="Arial" w:cs="Arial"/>
                <w:sz w:val="24"/>
                <w:szCs w:val="24"/>
              </w:rPr>
              <w:t xml:space="preserve"> </w:t>
            </w:r>
            <w:r w:rsidRPr="00C34F55">
              <w:rPr>
                <w:rFonts w:ascii="Arial" w:hAnsi="Arial" w:cs="Arial"/>
                <w:sz w:val="24"/>
                <w:szCs w:val="24"/>
              </w:rPr>
              <w:t>Veränderungen sind erforderlich, um die Bildungsstätte mittelfristig zu erhalten. Der BUND plant daher eine</w:t>
            </w:r>
            <w:r w:rsidR="00C34F55">
              <w:rPr>
                <w:rFonts w:ascii="Arial" w:hAnsi="Arial" w:cs="Arial"/>
                <w:sz w:val="24"/>
                <w:szCs w:val="24"/>
              </w:rPr>
              <w:t xml:space="preserve"> </w:t>
            </w:r>
            <w:r w:rsidRPr="00C34F55">
              <w:rPr>
                <w:rFonts w:ascii="Arial" w:hAnsi="Arial" w:cs="Arial"/>
                <w:sz w:val="24"/>
                <w:szCs w:val="24"/>
              </w:rPr>
              <w:t>Sanierung und Erweiterung des Gebäudekomplexes unter ökologischen Gesichtspunkten. Mit einem</w:t>
            </w:r>
            <w:r w:rsidR="00C34F55">
              <w:rPr>
                <w:rFonts w:ascii="Arial" w:hAnsi="Arial" w:cs="Arial"/>
                <w:sz w:val="24"/>
                <w:szCs w:val="24"/>
              </w:rPr>
              <w:t xml:space="preserve"> </w:t>
            </w:r>
            <w:r w:rsidRPr="00C34F55">
              <w:rPr>
                <w:rFonts w:ascii="Arial" w:hAnsi="Arial" w:cs="Arial"/>
                <w:sz w:val="24"/>
                <w:szCs w:val="24"/>
              </w:rPr>
              <w:t>künstlerisch-ökologischen Ansatz möchte der BUND ein ortsbildprägendes Wahrzeichen schaffen.</w:t>
            </w:r>
            <w:r w:rsidR="00C34F55">
              <w:rPr>
                <w:rFonts w:ascii="Arial" w:hAnsi="Arial" w:cs="Arial"/>
                <w:sz w:val="24"/>
                <w:szCs w:val="24"/>
              </w:rPr>
              <w:t xml:space="preserve"> </w:t>
            </w:r>
            <w:r w:rsidRPr="00C34F55">
              <w:rPr>
                <w:rFonts w:ascii="Arial" w:hAnsi="Arial" w:cs="Arial"/>
                <w:sz w:val="24"/>
                <w:szCs w:val="24"/>
              </w:rPr>
              <w:t xml:space="preserve">Das Umwelthaus liegt </w:t>
            </w:r>
            <w:r w:rsidRPr="00C34F55">
              <w:rPr>
                <w:rFonts w:ascii="Arial" w:hAnsi="Arial" w:cs="Arial"/>
                <w:sz w:val="24"/>
                <w:szCs w:val="24"/>
              </w:rPr>
              <w:lastRenderedPageBreak/>
              <w:t>unmittelbar zwischen Strand und Wald am internationalen Pilgerweg und dem Ostseeküsten-</w:t>
            </w:r>
            <w:r w:rsidR="00C34F55">
              <w:rPr>
                <w:rFonts w:ascii="Arial" w:hAnsi="Arial" w:cs="Arial"/>
                <w:sz w:val="24"/>
                <w:szCs w:val="24"/>
              </w:rPr>
              <w:t xml:space="preserve"> </w:t>
            </w:r>
            <w:r w:rsidRPr="00C34F55">
              <w:rPr>
                <w:rFonts w:ascii="Arial" w:hAnsi="Arial" w:cs="Arial"/>
                <w:sz w:val="24"/>
                <w:szCs w:val="24"/>
              </w:rPr>
              <w:t>Radweg. Die Einrichtung bietet Schulkassen und KITA-Gruppen einen Ort des außerschulischen</w:t>
            </w:r>
            <w:r w:rsidR="00C34F55">
              <w:rPr>
                <w:rFonts w:ascii="Arial" w:hAnsi="Arial" w:cs="Arial"/>
                <w:sz w:val="24"/>
                <w:szCs w:val="24"/>
              </w:rPr>
              <w:t xml:space="preserve"> </w:t>
            </w:r>
            <w:r w:rsidRPr="00C34F55">
              <w:rPr>
                <w:rFonts w:ascii="Arial" w:hAnsi="Arial" w:cs="Arial"/>
                <w:sz w:val="24"/>
                <w:szCs w:val="24"/>
              </w:rPr>
              <w:t>Lernens mit einem breiten Angebot im Bereich der Bildung für nachhaltige Entwicklung. Als</w:t>
            </w:r>
            <w:r w:rsidR="00C34F55">
              <w:rPr>
                <w:rFonts w:ascii="Arial" w:hAnsi="Arial" w:cs="Arial"/>
                <w:sz w:val="24"/>
                <w:szCs w:val="24"/>
              </w:rPr>
              <w:t xml:space="preserve"> </w:t>
            </w:r>
            <w:r w:rsidRPr="00C34F55">
              <w:rPr>
                <w:rFonts w:ascii="Arial" w:hAnsi="Arial" w:cs="Arial"/>
                <w:sz w:val="24"/>
                <w:szCs w:val="24"/>
              </w:rPr>
              <w:t>Umweltinformationszentrum steht es Neustädter Bürger und Touristen mit wechselnden Ausstellungen,</w:t>
            </w:r>
            <w:r w:rsidR="00C34F55">
              <w:rPr>
                <w:rFonts w:ascii="Arial" w:hAnsi="Arial" w:cs="Arial"/>
                <w:sz w:val="24"/>
                <w:szCs w:val="24"/>
              </w:rPr>
              <w:t xml:space="preserve"> </w:t>
            </w:r>
            <w:r w:rsidRPr="00C34F55">
              <w:rPr>
                <w:rFonts w:ascii="Arial" w:hAnsi="Arial" w:cs="Arial"/>
                <w:sz w:val="24"/>
                <w:szCs w:val="24"/>
              </w:rPr>
              <w:t xml:space="preserve">einem Ostsee-Aquarium sowie </w:t>
            </w:r>
            <w:r w:rsidR="00C34F55">
              <w:rPr>
                <w:rFonts w:ascii="Arial" w:hAnsi="Arial" w:cs="Arial"/>
                <w:sz w:val="24"/>
                <w:szCs w:val="24"/>
              </w:rPr>
              <w:t>F</w:t>
            </w:r>
            <w:r w:rsidRPr="00C34F55">
              <w:rPr>
                <w:rFonts w:ascii="Arial" w:hAnsi="Arial" w:cs="Arial"/>
                <w:sz w:val="24"/>
                <w:szCs w:val="24"/>
              </w:rPr>
              <w:t>reizeitangeboten u.a. zur Ostsee, Fledermäusen und Heilkräutern zur</w:t>
            </w:r>
            <w:r w:rsidR="00C34F55">
              <w:rPr>
                <w:rFonts w:ascii="Arial" w:hAnsi="Arial" w:cs="Arial"/>
                <w:sz w:val="24"/>
                <w:szCs w:val="24"/>
              </w:rPr>
              <w:t xml:space="preserve"> </w:t>
            </w:r>
            <w:r w:rsidRPr="00C34F55">
              <w:rPr>
                <w:rFonts w:ascii="Arial" w:hAnsi="Arial" w:cs="Arial"/>
                <w:sz w:val="24"/>
                <w:szCs w:val="24"/>
              </w:rPr>
              <w:t>Verfügung.</w:t>
            </w:r>
          </w:p>
          <w:p w14:paraId="5B7D0C67" w14:textId="77777777" w:rsidR="008E4AE7" w:rsidRPr="00C34F55" w:rsidRDefault="008E4AE7" w:rsidP="00217BDF">
            <w:pPr>
              <w:rPr>
                <w:rFonts w:ascii="Arial" w:hAnsi="Arial" w:cs="Arial"/>
                <w:sz w:val="24"/>
                <w:szCs w:val="24"/>
              </w:rPr>
            </w:pPr>
          </w:p>
        </w:tc>
      </w:tr>
      <w:tr w:rsidR="008E4AE7" w14:paraId="61133B74" w14:textId="77777777" w:rsidTr="00217BDF">
        <w:tc>
          <w:tcPr>
            <w:tcW w:w="2263" w:type="dxa"/>
          </w:tcPr>
          <w:p w14:paraId="46FAB013" w14:textId="77777777" w:rsidR="008E4AE7" w:rsidRPr="006D5B7D" w:rsidRDefault="008E4AE7" w:rsidP="00217BDF">
            <w:pPr>
              <w:rPr>
                <w:rFonts w:ascii="Arial" w:hAnsi="Arial" w:cs="Arial"/>
                <w:sz w:val="24"/>
                <w:szCs w:val="24"/>
              </w:rPr>
            </w:pPr>
          </w:p>
        </w:tc>
        <w:tc>
          <w:tcPr>
            <w:tcW w:w="12014" w:type="dxa"/>
          </w:tcPr>
          <w:p w14:paraId="1A41958E" w14:textId="77777777" w:rsidR="008E4AE7" w:rsidRPr="00834F33" w:rsidRDefault="008E4AE7" w:rsidP="00217BDF">
            <w:pPr>
              <w:rPr>
                <w:rFonts w:ascii="Arial" w:hAnsi="Arial" w:cs="Arial"/>
              </w:rPr>
            </w:pPr>
          </w:p>
        </w:tc>
      </w:tr>
      <w:tr w:rsidR="008E4AE7" w14:paraId="07A1DBF0" w14:textId="77777777" w:rsidTr="00217BDF">
        <w:tc>
          <w:tcPr>
            <w:tcW w:w="2263" w:type="dxa"/>
          </w:tcPr>
          <w:p w14:paraId="39DCCD4C" w14:textId="77777777" w:rsidR="008E4AE7" w:rsidRPr="006D5B7D" w:rsidRDefault="008E4AE7" w:rsidP="00217BDF">
            <w:pPr>
              <w:rPr>
                <w:rFonts w:ascii="Arial" w:hAnsi="Arial" w:cs="Arial"/>
                <w:sz w:val="24"/>
                <w:szCs w:val="24"/>
              </w:rPr>
            </w:pPr>
            <w:r w:rsidRPr="006D5B7D">
              <w:rPr>
                <w:rFonts w:ascii="Arial" w:hAnsi="Arial" w:cs="Arial"/>
                <w:sz w:val="24"/>
                <w:szCs w:val="24"/>
              </w:rPr>
              <w:t>NE-5101-17U</w:t>
            </w:r>
          </w:p>
        </w:tc>
        <w:tc>
          <w:tcPr>
            <w:tcW w:w="12014" w:type="dxa"/>
          </w:tcPr>
          <w:p w14:paraId="66BCB59F" w14:textId="77777777" w:rsidR="008E4AE7" w:rsidRPr="00C34F55" w:rsidRDefault="008E4AE7" w:rsidP="00217BDF">
            <w:pPr>
              <w:autoSpaceDE w:val="0"/>
              <w:autoSpaceDN w:val="0"/>
              <w:adjustRightInd w:val="0"/>
              <w:rPr>
                <w:rFonts w:ascii="Arial" w:hAnsi="Arial" w:cs="Arial"/>
                <w:sz w:val="24"/>
                <w:szCs w:val="24"/>
              </w:rPr>
            </w:pPr>
            <w:r w:rsidRPr="00C34F55">
              <w:rPr>
                <w:rFonts w:ascii="Arial" w:hAnsi="Arial" w:cs="Arial"/>
                <w:sz w:val="24"/>
                <w:szCs w:val="24"/>
              </w:rPr>
              <w:t>Der NABU Landesverband möchte mit seiner "Landesstelle Wasser" den Seenschutz weiter stärken und die</w:t>
            </w:r>
          </w:p>
          <w:p w14:paraId="70908CDE" w14:textId="77777777" w:rsidR="008E4AE7" w:rsidRPr="00C34F55" w:rsidRDefault="008E4AE7" w:rsidP="00217BDF">
            <w:pPr>
              <w:autoSpaceDE w:val="0"/>
              <w:autoSpaceDN w:val="0"/>
              <w:adjustRightInd w:val="0"/>
              <w:rPr>
                <w:rFonts w:ascii="Arial" w:hAnsi="Arial" w:cs="Arial"/>
                <w:sz w:val="24"/>
                <w:szCs w:val="24"/>
              </w:rPr>
            </w:pPr>
            <w:r w:rsidRPr="00C34F55">
              <w:rPr>
                <w:rFonts w:ascii="Arial" w:hAnsi="Arial" w:cs="Arial"/>
                <w:sz w:val="24"/>
                <w:szCs w:val="24"/>
              </w:rPr>
              <w:t>ökologische Bedeutung der Seen Schleswig-Holsteins im öffentliche Interesse nachhaltig verankern. Hierzu</w:t>
            </w:r>
          </w:p>
          <w:p w14:paraId="7479275E" w14:textId="77777777" w:rsidR="008E4AE7" w:rsidRPr="00C34F55" w:rsidRDefault="008E4AE7" w:rsidP="00217BDF">
            <w:pPr>
              <w:autoSpaceDE w:val="0"/>
              <w:autoSpaceDN w:val="0"/>
              <w:adjustRightInd w:val="0"/>
              <w:rPr>
                <w:rFonts w:ascii="Arial" w:hAnsi="Arial" w:cs="Arial"/>
                <w:sz w:val="24"/>
                <w:szCs w:val="24"/>
              </w:rPr>
            </w:pPr>
            <w:r w:rsidRPr="00C34F55">
              <w:rPr>
                <w:rFonts w:ascii="Arial" w:hAnsi="Arial" w:cs="Arial"/>
                <w:sz w:val="24"/>
                <w:szCs w:val="24"/>
              </w:rPr>
              <w:t>sollen die bereits begonn</w:t>
            </w:r>
            <w:r w:rsidR="000A5FDA" w:rsidRPr="00C34F55">
              <w:rPr>
                <w:rFonts w:ascii="Arial" w:hAnsi="Arial" w:cs="Arial"/>
                <w:sz w:val="24"/>
                <w:szCs w:val="24"/>
              </w:rPr>
              <w:t>e</w:t>
            </w:r>
            <w:r w:rsidRPr="00C34F55">
              <w:rPr>
                <w:rFonts w:ascii="Arial" w:hAnsi="Arial" w:cs="Arial"/>
                <w:sz w:val="24"/>
                <w:szCs w:val="24"/>
              </w:rPr>
              <w:t>nen Maßnahmen zur fachlichen Schulung, Unterstützung und Rekrutierung von</w:t>
            </w:r>
          </w:p>
          <w:p w14:paraId="66E831C3" w14:textId="77777777" w:rsidR="008E4AE7" w:rsidRPr="00C34F55" w:rsidRDefault="008E4AE7" w:rsidP="00217BDF">
            <w:pPr>
              <w:autoSpaceDE w:val="0"/>
              <w:autoSpaceDN w:val="0"/>
              <w:adjustRightInd w:val="0"/>
              <w:rPr>
                <w:rFonts w:ascii="Arial" w:hAnsi="Arial" w:cs="Arial"/>
                <w:sz w:val="24"/>
                <w:szCs w:val="24"/>
              </w:rPr>
            </w:pPr>
            <w:r w:rsidRPr="00C34F55">
              <w:rPr>
                <w:rFonts w:ascii="Arial" w:hAnsi="Arial" w:cs="Arial"/>
                <w:sz w:val="24"/>
                <w:szCs w:val="24"/>
              </w:rPr>
              <w:t>ehrenamtlich Aktiven, zur Vernetzung von im Gewässerschutz engagierten Organisationen sowie zur</w:t>
            </w:r>
          </w:p>
          <w:p w14:paraId="74CA0657" w14:textId="77777777" w:rsidR="008E4AE7" w:rsidRPr="00C34F55" w:rsidRDefault="008E4AE7" w:rsidP="00217BDF">
            <w:pPr>
              <w:autoSpaceDE w:val="0"/>
              <w:autoSpaceDN w:val="0"/>
              <w:adjustRightInd w:val="0"/>
              <w:rPr>
                <w:rFonts w:ascii="Arial" w:hAnsi="Arial" w:cs="Arial"/>
                <w:sz w:val="24"/>
                <w:szCs w:val="24"/>
              </w:rPr>
            </w:pPr>
            <w:r w:rsidRPr="00C34F55">
              <w:rPr>
                <w:rFonts w:ascii="Arial" w:hAnsi="Arial" w:cs="Arial"/>
                <w:sz w:val="24"/>
                <w:szCs w:val="24"/>
              </w:rPr>
              <w:t>Sensibilisierung der Öffentlichkeit fortgesetzt und intensiviert werden. Neben Vorträgen, Exkursionen,</w:t>
            </w:r>
            <w:r w:rsidR="00C34F55">
              <w:rPr>
                <w:rFonts w:ascii="Arial" w:hAnsi="Arial" w:cs="Arial"/>
                <w:sz w:val="24"/>
                <w:szCs w:val="24"/>
              </w:rPr>
              <w:t xml:space="preserve"> </w:t>
            </w:r>
            <w:r w:rsidRPr="00C34F55">
              <w:rPr>
                <w:rFonts w:ascii="Arial" w:hAnsi="Arial" w:cs="Arial"/>
                <w:sz w:val="24"/>
                <w:szCs w:val="24"/>
              </w:rPr>
              <w:t>Fachgesprächen und Vor-Ort-Beratungen soll das Infomaterial um eine Broschüre zum Seenschutz am</w:t>
            </w:r>
          </w:p>
          <w:p w14:paraId="05622528" w14:textId="77777777" w:rsidR="008E4AE7" w:rsidRPr="00C34F55" w:rsidRDefault="008E4AE7" w:rsidP="00217BDF">
            <w:pPr>
              <w:autoSpaceDE w:val="0"/>
              <w:autoSpaceDN w:val="0"/>
              <w:adjustRightInd w:val="0"/>
              <w:rPr>
                <w:rFonts w:ascii="Arial" w:hAnsi="Arial" w:cs="Arial"/>
                <w:sz w:val="24"/>
                <w:szCs w:val="24"/>
              </w:rPr>
            </w:pPr>
            <w:r w:rsidRPr="00C34F55">
              <w:rPr>
                <w:rFonts w:ascii="Arial" w:hAnsi="Arial" w:cs="Arial"/>
                <w:sz w:val="24"/>
                <w:szCs w:val="24"/>
              </w:rPr>
              <w:t xml:space="preserve">Beispiel der </w:t>
            </w:r>
            <w:proofErr w:type="spellStart"/>
            <w:r w:rsidRPr="00C34F55">
              <w:rPr>
                <w:rFonts w:ascii="Arial" w:hAnsi="Arial" w:cs="Arial"/>
                <w:sz w:val="24"/>
                <w:szCs w:val="24"/>
              </w:rPr>
              <w:t>Schwentine</w:t>
            </w:r>
            <w:proofErr w:type="spellEnd"/>
            <w:r w:rsidRPr="00C34F55">
              <w:rPr>
                <w:rFonts w:ascii="Arial" w:hAnsi="Arial" w:cs="Arial"/>
                <w:sz w:val="24"/>
                <w:szCs w:val="24"/>
              </w:rPr>
              <w:t>-Seen erweitert werden. Die öffentliche Präsentation erfolgt im Rahmen einer</w:t>
            </w:r>
            <w:r w:rsidR="00C34F55">
              <w:rPr>
                <w:rFonts w:ascii="Arial" w:hAnsi="Arial" w:cs="Arial"/>
                <w:sz w:val="24"/>
                <w:szCs w:val="24"/>
              </w:rPr>
              <w:t xml:space="preserve"> </w:t>
            </w:r>
            <w:r w:rsidRPr="00C34F55">
              <w:rPr>
                <w:rFonts w:ascii="Arial" w:hAnsi="Arial" w:cs="Arial"/>
                <w:sz w:val="24"/>
                <w:szCs w:val="24"/>
              </w:rPr>
              <w:t xml:space="preserve">Vortragsreihe, die in Kooperation mit Tourismusakteuren dezentral begleitet wird. Mit einer </w:t>
            </w:r>
            <w:proofErr w:type="spellStart"/>
            <w:r w:rsidRPr="00C34F55">
              <w:rPr>
                <w:rFonts w:ascii="Arial" w:hAnsi="Arial" w:cs="Arial"/>
                <w:sz w:val="24"/>
                <w:szCs w:val="24"/>
              </w:rPr>
              <w:t>Outdoorkamera</w:t>
            </w:r>
            <w:proofErr w:type="spellEnd"/>
          </w:p>
          <w:p w14:paraId="2138123A" w14:textId="77777777" w:rsidR="008E4AE7" w:rsidRPr="00C34F55" w:rsidRDefault="008E4AE7" w:rsidP="00217BDF">
            <w:pPr>
              <w:autoSpaceDE w:val="0"/>
              <w:autoSpaceDN w:val="0"/>
              <w:adjustRightInd w:val="0"/>
              <w:rPr>
                <w:rFonts w:ascii="Arial" w:hAnsi="Arial" w:cs="Arial"/>
                <w:sz w:val="24"/>
                <w:szCs w:val="24"/>
              </w:rPr>
            </w:pPr>
            <w:r w:rsidRPr="00C34F55">
              <w:rPr>
                <w:rFonts w:ascii="Arial" w:hAnsi="Arial" w:cs="Arial"/>
                <w:sz w:val="24"/>
                <w:szCs w:val="24"/>
              </w:rPr>
              <w:t>gewonnene Unterwassereindrücke sollen das Anschauungsmaterial zusätzlich bereichern.</w:t>
            </w:r>
          </w:p>
          <w:p w14:paraId="7F1FF25D" w14:textId="77777777" w:rsidR="008E4AE7" w:rsidRPr="00C34F55" w:rsidRDefault="008E4AE7" w:rsidP="00217BDF">
            <w:pPr>
              <w:rPr>
                <w:rFonts w:ascii="Arial" w:hAnsi="Arial" w:cs="Arial"/>
                <w:sz w:val="24"/>
                <w:szCs w:val="24"/>
              </w:rPr>
            </w:pPr>
          </w:p>
        </w:tc>
      </w:tr>
      <w:tr w:rsidR="008E4AE7" w14:paraId="700FB0DB" w14:textId="77777777" w:rsidTr="00217BDF">
        <w:tc>
          <w:tcPr>
            <w:tcW w:w="2263" w:type="dxa"/>
          </w:tcPr>
          <w:p w14:paraId="677F4D4B" w14:textId="77777777" w:rsidR="008E4AE7" w:rsidRPr="006D5B7D" w:rsidRDefault="008E4AE7" w:rsidP="00217BDF">
            <w:pPr>
              <w:rPr>
                <w:rFonts w:ascii="Arial" w:hAnsi="Arial" w:cs="Arial"/>
                <w:sz w:val="24"/>
                <w:szCs w:val="24"/>
              </w:rPr>
            </w:pPr>
            <w:r w:rsidRPr="006D5B7D">
              <w:rPr>
                <w:rFonts w:ascii="Arial" w:hAnsi="Arial" w:cs="Arial"/>
                <w:sz w:val="24"/>
                <w:szCs w:val="24"/>
              </w:rPr>
              <w:t>KI-4990-17U</w:t>
            </w:r>
          </w:p>
        </w:tc>
        <w:tc>
          <w:tcPr>
            <w:tcW w:w="12014" w:type="dxa"/>
          </w:tcPr>
          <w:p w14:paraId="19C51E8D" w14:textId="77777777" w:rsidR="008E4AE7" w:rsidRPr="00C34F55" w:rsidRDefault="008E4AE7" w:rsidP="00217BDF">
            <w:pPr>
              <w:autoSpaceDE w:val="0"/>
              <w:autoSpaceDN w:val="0"/>
              <w:adjustRightInd w:val="0"/>
              <w:rPr>
                <w:rFonts w:ascii="Arial" w:hAnsi="Arial" w:cs="Arial"/>
                <w:sz w:val="24"/>
                <w:szCs w:val="24"/>
              </w:rPr>
            </w:pPr>
            <w:r w:rsidRPr="00C34F55">
              <w:rPr>
                <w:rFonts w:ascii="Arial" w:hAnsi="Arial" w:cs="Arial"/>
                <w:sz w:val="24"/>
                <w:szCs w:val="24"/>
              </w:rPr>
              <w:t>Der BUND-Landesverband möchte das begonnene Streuobstwiesen-Netzwerk in Schleswig-Holstein weiter</w:t>
            </w:r>
          </w:p>
          <w:p w14:paraId="3A31B4B4" w14:textId="77777777" w:rsidR="008E4AE7" w:rsidRPr="00C34F55" w:rsidRDefault="008E4AE7" w:rsidP="00217BDF">
            <w:pPr>
              <w:autoSpaceDE w:val="0"/>
              <w:autoSpaceDN w:val="0"/>
              <w:adjustRightInd w:val="0"/>
              <w:rPr>
                <w:rFonts w:ascii="Arial" w:hAnsi="Arial" w:cs="Arial"/>
                <w:sz w:val="24"/>
                <w:szCs w:val="24"/>
              </w:rPr>
            </w:pPr>
            <w:r w:rsidRPr="00C34F55">
              <w:rPr>
                <w:rFonts w:ascii="Arial" w:hAnsi="Arial" w:cs="Arial"/>
                <w:sz w:val="24"/>
                <w:szCs w:val="24"/>
              </w:rPr>
              <w:t>ausbauen und die landesweite Erfassung von Streuobst in einem Online-Kataster fortführen. Die</w:t>
            </w:r>
            <w:r w:rsidR="00C34F55">
              <w:rPr>
                <w:rFonts w:ascii="Arial" w:hAnsi="Arial" w:cs="Arial"/>
                <w:sz w:val="24"/>
                <w:szCs w:val="24"/>
              </w:rPr>
              <w:t xml:space="preserve"> </w:t>
            </w:r>
            <w:r w:rsidRPr="00C34F55">
              <w:rPr>
                <w:rFonts w:ascii="Arial" w:hAnsi="Arial" w:cs="Arial"/>
                <w:sz w:val="24"/>
                <w:szCs w:val="24"/>
              </w:rPr>
              <w:t>ausgewerteten Daten sollen in einem Leitfaden für Verwaltungsbehörden zusammengefasst werden, um die</w:t>
            </w:r>
          </w:p>
          <w:p w14:paraId="1FEE410C" w14:textId="77777777" w:rsidR="008E4AE7" w:rsidRPr="00C34F55" w:rsidRDefault="008E4AE7" w:rsidP="00217BDF">
            <w:pPr>
              <w:autoSpaceDE w:val="0"/>
              <w:autoSpaceDN w:val="0"/>
              <w:adjustRightInd w:val="0"/>
              <w:rPr>
                <w:rFonts w:ascii="Arial" w:hAnsi="Arial" w:cs="Arial"/>
                <w:sz w:val="24"/>
                <w:szCs w:val="24"/>
              </w:rPr>
            </w:pPr>
            <w:r w:rsidRPr="00C34F55">
              <w:rPr>
                <w:rFonts w:ascii="Arial" w:hAnsi="Arial" w:cs="Arial"/>
                <w:sz w:val="24"/>
                <w:szCs w:val="24"/>
              </w:rPr>
              <w:t>vorhandenen Flächen zu erfassen, ökologisch aufzuwerten bzw. Neuanlagen zu unterstützen. Die</w:t>
            </w:r>
            <w:r w:rsidR="00C34F55">
              <w:rPr>
                <w:rFonts w:ascii="Arial" w:hAnsi="Arial" w:cs="Arial"/>
                <w:sz w:val="24"/>
                <w:szCs w:val="24"/>
              </w:rPr>
              <w:t xml:space="preserve"> </w:t>
            </w:r>
            <w:r w:rsidRPr="00C34F55">
              <w:rPr>
                <w:rFonts w:ascii="Arial" w:hAnsi="Arial" w:cs="Arial"/>
                <w:sz w:val="24"/>
                <w:szCs w:val="24"/>
              </w:rPr>
              <w:t>ehrenamtlich Engagierten sollen mit Seminaren und Kursen zur Pflege und ökologischen Aufwertung von</w:t>
            </w:r>
          </w:p>
          <w:p w14:paraId="1242332B" w14:textId="77777777" w:rsidR="008E4AE7" w:rsidRPr="00C34F55" w:rsidRDefault="008E4AE7" w:rsidP="00217BDF">
            <w:pPr>
              <w:autoSpaceDE w:val="0"/>
              <w:autoSpaceDN w:val="0"/>
              <w:adjustRightInd w:val="0"/>
              <w:rPr>
                <w:rFonts w:ascii="Arial" w:hAnsi="Arial" w:cs="Arial"/>
                <w:sz w:val="24"/>
                <w:szCs w:val="24"/>
              </w:rPr>
            </w:pPr>
            <w:r w:rsidRPr="00C34F55">
              <w:rPr>
                <w:rFonts w:ascii="Arial" w:hAnsi="Arial" w:cs="Arial"/>
                <w:sz w:val="24"/>
                <w:szCs w:val="24"/>
              </w:rPr>
              <w:t>Streuobstwiesen sowie der öffentlich-wirksamen Bewerbung ihrer Arbeit auf und für die Obstwiesen</w:t>
            </w:r>
          </w:p>
          <w:p w14:paraId="10B1A8E1" w14:textId="77777777" w:rsidR="008E4AE7" w:rsidRPr="00C34F55" w:rsidRDefault="008E4AE7" w:rsidP="00217BDF">
            <w:pPr>
              <w:autoSpaceDE w:val="0"/>
              <w:autoSpaceDN w:val="0"/>
              <w:adjustRightInd w:val="0"/>
              <w:rPr>
                <w:rFonts w:ascii="Arial" w:hAnsi="Arial" w:cs="Arial"/>
                <w:sz w:val="24"/>
                <w:szCs w:val="24"/>
              </w:rPr>
            </w:pPr>
            <w:r w:rsidRPr="00C34F55">
              <w:rPr>
                <w:rFonts w:ascii="Arial" w:hAnsi="Arial" w:cs="Arial"/>
                <w:sz w:val="24"/>
                <w:szCs w:val="24"/>
              </w:rPr>
              <w:t>unterstützt werden. Mit interaktiven Veranstaltungen sowie Infomaterial wird die Öffentlichkeitsarbeit</w:t>
            </w:r>
          </w:p>
          <w:p w14:paraId="0AA87252" w14:textId="77777777" w:rsidR="008E4AE7" w:rsidRPr="00C34F55" w:rsidRDefault="008E4AE7" w:rsidP="00217BDF">
            <w:pPr>
              <w:autoSpaceDE w:val="0"/>
              <w:autoSpaceDN w:val="0"/>
              <w:adjustRightInd w:val="0"/>
              <w:rPr>
                <w:rFonts w:ascii="Arial" w:hAnsi="Arial" w:cs="Arial"/>
                <w:sz w:val="24"/>
                <w:szCs w:val="24"/>
              </w:rPr>
            </w:pPr>
            <w:r w:rsidRPr="00C34F55">
              <w:rPr>
                <w:rFonts w:ascii="Arial" w:hAnsi="Arial" w:cs="Arial"/>
                <w:sz w:val="24"/>
                <w:szCs w:val="24"/>
              </w:rPr>
              <w:t>intensiviert; neben Vorträgen und Exkursionen sind ein Malbuch, Mustertafeln für einen Lehrpfad sowie ein</w:t>
            </w:r>
          </w:p>
          <w:p w14:paraId="7B365833" w14:textId="77777777" w:rsidR="008E4AE7" w:rsidRPr="00C34F55" w:rsidRDefault="008E4AE7" w:rsidP="00217BDF">
            <w:pPr>
              <w:autoSpaceDE w:val="0"/>
              <w:autoSpaceDN w:val="0"/>
              <w:adjustRightInd w:val="0"/>
              <w:rPr>
                <w:rFonts w:ascii="Arial" w:hAnsi="Arial" w:cs="Arial"/>
                <w:sz w:val="24"/>
                <w:szCs w:val="24"/>
              </w:rPr>
            </w:pPr>
            <w:r w:rsidRPr="00C34F55">
              <w:rPr>
                <w:rFonts w:ascii="Arial" w:hAnsi="Arial" w:cs="Arial"/>
                <w:sz w:val="24"/>
                <w:szCs w:val="24"/>
              </w:rPr>
              <w:t>Jahreskalender-Fotowettbewerb geplant. Mit einer gezielten Presse- und sozialen Medienarbeit soll das</w:t>
            </w:r>
          </w:p>
          <w:p w14:paraId="6EE2A75E" w14:textId="77777777" w:rsidR="008E4AE7" w:rsidRPr="00C34F55" w:rsidRDefault="008E4AE7" w:rsidP="00217BDF">
            <w:pPr>
              <w:autoSpaceDE w:val="0"/>
              <w:autoSpaceDN w:val="0"/>
              <w:adjustRightInd w:val="0"/>
              <w:rPr>
                <w:rFonts w:ascii="Arial" w:hAnsi="Arial" w:cs="Arial"/>
                <w:sz w:val="24"/>
                <w:szCs w:val="24"/>
              </w:rPr>
            </w:pPr>
            <w:r w:rsidRPr="00C34F55">
              <w:rPr>
                <w:rFonts w:ascii="Arial" w:hAnsi="Arial" w:cs="Arial"/>
                <w:sz w:val="24"/>
                <w:szCs w:val="24"/>
              </w:rPr>
              <w:t>Projekt einer breiten Öffentlichkeit präsentiert und die landesweite Erfassung der S</w:t>
            </w:r>
            <w:r w:rsidR="000A5FDA" w:rsidRPr="00C34F55">
              <w:rPr>
                <w:rFonts w:ascii="Arial" w:hAnsi="Arial" w:cs="Arial"/>
                <w:sz w:val="24"/>
                <w:szCs w:val="24"/>
              </w:rPr>
              <w:t>t</w:t>
            </w:r>
            <w:r w:rsidRPr="00C34F55">
              <w:rPr>
                <w:rFonts w:ascii="Arial" w:hAnsi="Arial" w:cs="Arial"/>
                <w:sz w:val="24"/>
                <w:szCs w:val="24"/>
              </w:rPr>
              <w:t>reuobstwiesen gefördert</w:t>
            </w:r>
          </w:p>
          <w:p w14:paraId="083BB152" w14:textId="77777777" w:rsidR="008E4AE7" w:rsidRPr="00C34F55" w:rsidRDefault="008E4AE7" w:rsidP="00217BDF">
            <w:pPr>
              <w:autoSpaceDE w:val="0"/>
              <w:autoSpaceDN w:val="0"/>
              <w:adjustRightInd w:val="0"/>
              <w:rPr>
                <w:rFonts w:ascii="Arial" w:hAnsi="Arial" w:cs="Arial"/>
                <w:sz w:val="24"/>
                <w:szCs w:val="24"/>
              </w:rPr>
            </w:pPr>
            <w:r w:rsidRPr="00C34F55">
              <w:rPr>
                <w:rFonts w:ascii="Arial" w:hAnsi="Arial" w:cs="Arial"/>
                <w:sz w:val="24"/>
                <w:szCs w:val="24"/>
              </w:rPr>
              <w:t>werden. Der Ausbau der Homepage soll Interessierten zukünftig umfassende Informationsmöglichkeiten</w:t>
            </w:r>
          </w:p>
          <w:p w14:paraId="750E471D" w14:textId="77777777" w:rsidR="008E4AE7" w:rsidRPr="00C34F55" w:rsidRDefault="008E4AE7" w:rsidP="00217BDF">
            <w:pPr>
              <w:autoSpaceDE w:val="0"/>
              <w:autoSpaceDN w:val="0"/>
              <w:adjustRightInd w:val="0"/>
              <w:rPr>
                <w:rFonts w:ascii="Arial" w:hAnsi="Arial" w:cs="Arial"/>
                <w:sz w:val="24"/>
                <w:szCs w:val="24"/>
              </w:rPr>
            </w:pPr>
            <w:r w:rsidRPr="00C34F55">
              <w:rPr>
                <w:rFonts w:ascii="Arial" w:hAnsi="Arial" w:cs="Arial"/>
                <w:sz w:val="24"/>
                <w:szCs w:val="24"/>
              </w:rPr>
              <w:t>bieten und den Austausch der Netzwerkaktiven unterstützen.</w:t>
            </w:r>
          </w:p>
          <w:p w14:paraId="3FCB29CF" w14:textId="77777777" w:rsidR="008E4AE7" w:rsidRPr="00C34F55" w:rsidRDefault="008E4AE7" w:rsidP="00217BDF">
            <w:pPr>
              <w:rPr>
                <w:rFonts w:ascii="Arial" w:hAnsi="Arial" w:cs="Arial"/>
                <w:sz w:val="24"/>
                <w:szCs w:val="24"/>
              </w:rPr>
            </w:pPr>
          </w:p>
        </w:tc>
      </w:tr>
      <w:tr w:rsidR="008E4AE7" w14:paraId="190D829F" w14:textId="77777777" w:rsidTr="00217BDF">
        <w:tc>
          <w:tcPr>
            <w:tcW w:w="2263" w:type="dxa"/>
          </w:tcPr>
          <w:p w14:paraId="2500A66A" w14:textId="77777777" w:rsidR="008E4AE7" w:rsidRPr="006D5B7D" w:rsidRDefault="008E4AE7" w:rsidP="00217BDF">
            <w:pPr>
              <w:rPr>
                <w:rFonts w:ascii="Arial" w:hAnsi="Arial" w:cs="Arial"/>
                <w:sz w:val="24"/>
                <w:szCs w:val="24"/>
              </w:rPr>
            </w:pPr>
            <w:r w:rsidRPr="006D5B7D">
              <w:rPr>
                <w:rFonts w:ascii="Arial" w:hAnsi="Arial" w:cs="Arial"/>
                <w:sz w:val="24"/>
                <w:szCs w:val="24"/>
              </w:rPr>
              <w:t>KI-5040-17U</w:t>
            </w:r>
          </w:p>
        </w:tc>
        <w:tc>
          <w:tcPr>
            <w:tcW w:w="12014" w:type="dxa"/>
          </w:tcPr>
          <w:p w14:paraId="24FCF6DE" w14:textId="77777777" w:rsidR="008E4AE7" w:rsidRPr="00C34F55" w:rsidRDefault="008E4AE7" w:rsidP="00217BDF">
            <w:pPr>
              <w:autoSpaceDE w:val="0"/>
              <w:autoSpaceDN w:val="0"/>
              <w:adjustRightInd w:val="0"/>
              <w:rPr>
                <w:rFonts w:ascii="Arial" w:hAnsi="Arial" w:cs="Arial"/>
                <w:sz w:val="24"/>
                <w:szCs w:val="24"/>
              </w:rPr>
            </w:pPr>
            <w:r w:rsidRPr="00C34F55">
              <w:rPr>
                <w:rFonts w:ascii="Arial" w:hAnsi="Arial" w:cs="Arial"/>
                <w:sz w:val="24"/>
                <w:szCs w:val="24"/>
              </w:rPr>
              <w:t>Der BUND LV möchte ein Konzept zur Finanzierung und zum Aufbau einer geeigneten Trägerstruktur für</w:t>
            </w:r>
          </w:p>
          <w:p w14:paraId="17976BA2" w14:textId="77777777" w:rsidR="008E4AE7" w:rsidRPr="00C34F55" w:rsidRDefault="008E4AE7" w:rsidP="00217BDF">
            <w:pPr>
              <w:autoSpaceDE w:val="0"/>
              <w:autoSpaceDN w:val="0"/>
              <w:adjustRightInd w:val="0"/>
              <w:rPr>
                <w:rFonts w:ascii="Arial" w:hAnsi="Arial" w:cs="Arial"/>
                <w:sz w:val="24"/>
                <w:szCs w:val="24"/>
              </w:rPr>
            </w:pPr>
            <w:r w:rsidRPr="00C34F55">
              <w:rPr>
                <w:rFonts w:ascii="Arial" w:hAnsi="Arial" w:cs="Arial"/>
                <w:sz w:val="24"/>
                <w:szCs w:val="24"/>
              </w:rPr>
              <w:lastRenderedPageBreak/>
              <w:t>den zukünftigen Betrieb des Umwelthauses Neustädter Bucht erarbeiten. Das Umwelthaus ist derzeit</w:t>
            </w:r>
            <w:r w:rsidR="00C34F55">
              <w:rPr>
                <w:rFonts w:ascii="Arial" w:hAnsi="Arial" w:cs="Arial"/>
                <w:sz w:val="24"/>
                <w:szCs w:val="24"/>
              </w:rPr>
              <w:t xml:space="preserve"> </w:t>
            </w:r>
            <w:r w:rsidRPr="00C34F55">
              <w:rPr>
                <w:rFonts w:ascii="Arial" w:hAnsi="Arial" w:cs="Arial"/>
                <w:sz w:val="24"/>
                <w:szCs w:val="24"/>
              </w:rPr>
              <w:t>schwer wirtschaftlich zu betreiben; strukturelle sowie bauliche Veränderungen sind erforderlich, um die</w:t>
            </w:r>
            <w:r w:rsidR="00C34F55">
              <w:rPr>
                <w:rFonts w:ascii="Arial" w:hAnsi="Arial" w:cs="Arial"/>
                <w:sz w:val="24"/>
                <w:szCs w:val="24"/>
              </w:rPr>
              <w:t xml:space="preserve"> </w:t>
            </w:r>
            <w:r w:rsidRPr="00C34F55">
              <w:rPr>
                <w:rFonts w:ascii="Arial" w:hAnsi="Arial" w:cs="Arial"/>
                <w:sz w:val="24"/>
                <w:szCs w:val="24"/>
              </w:rPr>
              <w:t>langjährige Bildungsstätte mittelfristig zu erhalten. Der BUND plant daher eine Sanierung und Erweiterung</w:t>
            </w:r>
            <w:r w:rsidR="00C34F55">
              <w:rPr>
                <w:rFonts w:ascii="Arial" w:hAnsi="Arial" w:cs="Arial"/>
                <w:sz w:val="24"/>
                <w:szCs w:val="24"/>
              </w:rPr>
              <w:t xml:space="preserve"> </w:t>
            </w:r>
            <w:r w:rsidRPr="00C34F55">
              <w:rPr>
                <w:rFonts w:ascii="Arial" w:hAnsi="Arial" w:cs="Arial"/>
                <w:sz w:val="24"/>
                <w:szCs w:val="24"/>
              </w:rPr>
              <w:t>des Gebäudes unter ökologischen Gesichtspunkten. Die Erarbeitung eines umsetzbaren</w:t>
            </w:r>
            <w:r w:rsidR="00C34F55">
              <w:rPr>
                <w:rFonts w:ascii="Arial" w:hAnsi="Arial" w:cs="Arial"/>
                <w:sz w:val="24"/>
                <w:szCs w:val="24"/>
              </w:rPr>
              <w:t xml:space="preserve"> </w:t>
            </w:r>
            <w:r w:rsidRPr="00C34F55">
              <w:rPr>
                <w:rFonts w:ascii="Arial" w:hAnsi="Arial" w:cs="Arial"/>
                <w:sz w:val="24"/>
                <w:szCs w:val="24"/>
              </w:rPr>
              <w:t>Finanzierungskonzeptes einschließlich einer vergleichenden Untersuchung verschiedener</w:t>
            </w:r>
            <w:r w:rsidR="00C34F55">
              <w:rPr>
                <w:rFonts w:ascii="Arial" w:hAnsi="Arial" w:cs="Arial"/>
                <w:sz w:val="24"/>
                <w:szCs w:val="24"/>
              </w:rPr>
              <w:t xml:space="preserve"> </w:t>
            </w:r>
            <w:r w:rsidRPr="00C34F55">
              <w:rPr>
                <w:rFonts w:ascii="Arial" w:hAnsi="Arial" w:cs="Arial"/>
                <w:sz w:val="24"/>
                <w:szCs w:val="24"/>
              </w:rPr>
              <w:t>Unternehmensformen soll u.a. auch die Verhandlung mit der Stadt unterstützen.</w:t>
            </w:r>
            <w:r w:rsidR="00C34F55">
              <w:rPr>
                <w:rFonts w:ascii="Arial" w:hAnsi="Arial" w:cs="Arial"/>
                <w:sz w:val="24"/>
                <w:szCs w:val="24"/>
              </w:rPr>
              <w:t xml:space="preserve"> </w:t>
            </w:r>
            <w:r w:rsidRPr="00C34F55">
              <w:rPr>
                <w:rFonts w:ascii="Arial" w:hAnsi="Arial" w:cs="Arial"/>
                <w:sz w:val="24"/>
                <w:szCs w:val="24"/>
              </w:rPr>
              <w:t>Das Vorhaben soll mit Info-Veranstaltungen und über die Presse in der Öffentlichkeit bekannt gemacht</w:t>
            </w:r>
            <w:r w:rsidR="00C34F55">
              <w:rPr>
                <w:rFonts w:ascii="Arial" w:hAnsi="Arial" w:cs="Arial"/>
                <w:sz w:val="24"/>
                <w:szCs w:val="24"/>
              </w:rPr>
              <w:t xml:space="preserve"> </w:t>
            </w:r>
            <w:r w:rsidRPr="00C34F55">
              <w:rPr>
                <w:rFonts w:ascii="Arial" w:hAnsi="Arial" w:cs="Arial"/>
                <w:sz w:val="24"/>
                <w:szCs w:val="24"/>
              </w:rPr>
              <w:t>werden.</w:t>
            </w:r>
          </w:p>
          <w:p w14:paraId="2708D62F" w14:textId="77777777" w:rsidR="008E4AE7" w:rsidRPr="00C34F55" w:rsidRDefault="008E4AE7" w:rsidP="00217BDF">
            <w:pPr>
              <w:jc w:val="both"/>
              <w:rPr>
                <w:rFonts w:ascii="Arial" w:hAnsi="Arial" w:cs="Arial"/>
                <w:sz w:val="24"/>
                <w:szCs w:val="24"/>
              </w:rPr>
            </w:pPr>
          </w:p>
        </w:tc>
      </w:tr>
    </w:tbl>
    <w:p w14:paraId="3658D46C" w14:textId="77777777" w:rsidR="008E4AE7" w:rsidRPr="00CB21D4" w:rsidRDefault="008E4AE7" w:rsidP="008E4AE7">
      <w:pPr>
        <w:rPr>
          <w:rFonts w:ascii="Arial" w:hAnsi="Arial" w:cs="Arial"/>
          <w:sz w:val="24"/>
          <w:szCs w:val="24"/>
        </w:rPr>
      </w:pPr>
    </w:p>
    <w:p w14:paraId="08D9F1BA" w14:textId="77777777" w:rsidR="008E4AE7" w:rsidRPr="00CB21D4" w:rsidRDefault="008E4AE7">
      <w:pPr>
        <w:rPr>
          <w:rFonts w:ascii="Arial" w:hAnsi="Arial" w:cs="Arial"/>
          <w:sz w:val="24"/>
          <w:szCs w:val="24"/>
        </w:rPr>
      </w:pPr>
    </w:p>
    <w:sectPr w:rsidR="008E4AE7" w:rsidRPr="00CB21D4" w:rsidSect="00CB21D4">
      <w:headerReference w:type="even" r:id="rId13"/>
      <w:headerReference w:type="default" r:id="rId14"/>
      <w:footerReference w:type="even" r:id="rId15"/>
      <w:footerReference w:type="default" r:id="rId16"/>
      <w:headerReference w:type="first" r:id="rId17"/>
      <w:footerReference w:type="first" r:id="rId1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759FA" w14:textId="77777777" w:rsidR="00687DF5" w:rsidRDefault="00687DF5" w:rsidP="00A11BB3">
      <w:pPr>
        <w:spacing w:after="0" w:line="240" w:lineRule="auto"/>
      </w:pPr>
      <w:r>
        <w:separator/>
      </w:r>
    </w:p>
  </w:endnote>
  <w:endnote w:type="continuationSeparator" w:id="0">
    <w:p w14:paraId="6C0D7971" w14:textId="77777777" w:rsidR="00687DF5" w:rsidRDefault="00687DF5" w:rsidP="00A11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50011" w14:textId="77777777" w:rsidR="00805B9E" w:rsidRDefault="00805B9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1A7BE" w14:textId="77777777" w:rsidR="00805B9E" w:rsidRDefault="00805B9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9CE6F" w14:textId="77777777" w:rsidR="00805B9E" w:rsidRDefault="00805B9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ECD85" w14:textId="77777777" w:rsidR="00687DF5" w:rsidRDefault="00687DF5" w:rsidP="00A11BB3">
      <w:pPr>
        <w:spacing w:after="0" w:line="240" w:lineRule="auto"/>
      </w:pPr>
      <w:r>
        <w:separator/>
      </w:r>
    </w:p>
  </w:footnote>
  <w:footnote w:type="continuationSeparator" w:id="0">
    <w:p w14:paraId="7D86AA3E" w14:textId="77777777" w:rsidR="00687DF5" w:rsidRDefault="00687DF5" w:rsidP="00A11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38920" w14:textId="77777777" w:rsidR="00805B9E" w:rsidRDefault="00805B9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CE29F" w14:textId="77777777" w:rsidR="00805B9E" w:rsidRDefault="00805B9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EF2C3" w14:textId="77777777" w:rsidR="00805B9E" w:rsidRDefault="00805B9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D4"/>
    <w:rsid w:val="000301FD"/>
    <w:rsid w:val="000404ED"/>
    <w:rsid w:val="00094745"/>
    <w:rsid w:val="000A5FDA"/>
    <w:rsid w:val="000D3A06"/>
    <w:rsid w:val="001A4E6A"/>
    <w:rsid w:val="001A72AB"/>
    <w:rsid w:val="001C726E"/>
    <w:rsid w:val="001F659A"/>
    <w:rsid w:val="00217BDF"/>
    <w:rsid w:val="00221444"/>
    <w:rsid w:val="002401CC"/>
    <w:rsid w:val="0024392B"/>
    <w:rsid w:val="002945AB"/>
    <w:rsid w:val="002C1E04"/>
    <w:rsid w:val="002D3CEB"/>
    <w:rsid w:val="00311440"/>
    <w:rsid w:val="00381D76"/>
    <w:rsid w:val="003B3059"/>
    <w:rsid w:val="004074A5"/>
    <w:rsid w:val="00422034"/>
    <w:rsid w:val="00453441"/>
    <w:rsid w:val="004838ED"/>
    <w:rsid w:val="004B547A"/>
    <w:rsid w:val="004D2F36"/>
    <w:rsid w:val="004E7C78"/>
    <w:rsid w:val="005077D8"/>
    <w:rsid w:val="00572A1A"/>
    <w:rsid w:val="00647934"/>
    <w:rsid w:val="00687DF5"/>
    <w:rsid w:val="006A1DD1"/>
    <w:rsid w:val="006D5B7D"/>
    <w:rsid w:val="006D797B"/>
    <w:rsid w:val="006E6569"/>
    <w:rsid w:val="006F0687"/>
    <w:rsid w:val="00725898"/>
    <w:rsid w:val="0077698D"/>
    <w:rsid w:val="00793CD6"/>
    <w:rsid w:val="007F3CC7"/>
    <w:rsid w:val="00805B9E"/>
    <w:rsid w:val="00817FE0"/>
    <w:rsid w:val="00833C18"/>
    <w:rsid w:val="00834F33"/>
    <w:rsid w:val="00850C2E"/>
    <w:rsid w:val="008755D8"/>
    <w:rsid w:val="008C53D0"/>
    <w:rsid w:val="008C6751"/>
    <w:rsid w:val="008E4AE7"/>
    <w:rsid w:val="00906CC5"/>
    <w:rsid w:val="009768B9"/>
    <w:rsid w:val="009C7811"/>
    <w:rsid w:val="009F15EB"/>
    <w:rsid w:val="00A07C9A"/>
    <w:rsid w:val="00A11BB3"/>
    <w:rsid w:val="00A47F30"/>
    <w:rsid w:val="00A5593B"/>
    <w:rsid w:val="00A952C6"/>
    <w:rsid w:val="00AC4CBA"/>
    <w:rsid w:val="00AD0868"/>
    <w:rsid w:val="00AD7827"/>
    <w:rsid w:val="00AE23AA"/>
    <w:rsid w:val="00B26343"/>
    <w:rsid w:val="00B272D6"/>
    <w:rsid w:val="00B37525"/>
    <w:rsid w:val="00B67A22"/>
    <w:rsid w:val="00B9320F"/>
    <w:rsid w:val="00BC7E53"/>
    <w:rsid w:val="00BD46F6"/>
    <w:rsid w:val="00BE4CB8"/>
    <w:rsid w:val="00C21BDB"/>
    <w:rsid w:val="00C2301C"/>
    <w:rsid w:val="00C25BD0"/>
    <w:rsid w:val="00C34F55"/>
    <w:rsid w:val="00C35C35"/>
    <w:rsid w:val="00C63018"/>
    <w:rsid w:val="00C84B14"/>
    <w:rsid w:val="00CB21D4"/>
    <w:rsid w:val="00D33EFF"/>
    <w:rsid w:val="00D666C7"/>
    <w:rsid w:val="00DE09C2"/>
    <w:rsid w:val="00DE0AF7"/>
    <w:rsid w:val="00E874E4"/>
    <w:rsid w:val="00E977E9"/>
    <w:rsid w:val="00EB5C21"/>
    <w:rsid w:val="00EE2558"/>
    <w:rsid w:val="00F10B47"/>
    <w:rsid w:val="00F239E8"/>
    <w:rsid w:val="00F375D6"/>
    <w:rsid w:val="00F471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AF1A5"/>
  <w15:chartTrackingRefBased/>
  <w15:docId w15:val="{E990250E-7661-478D-A132-EDDD56E1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B2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17FE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7FE0"/>
    <w:rPr>
      <w:rFonts w:ascii="Segoe UI" w:hAnsi="Segoe UI" w:cs="Segoe UI"/>
      <w:sz w:val="18"/>
      <w:szCs w:val="18"/>
    </w:rPr>
  </w:style>
  <w:style w:type="paragraph" w:styleId="Kopfzeile">
    <w:name w:val="header"/>
    <w:basedOn w:val="Standard"/>
    <w:link w:val="KopfzeileZchn"/>
    <w:uiPriority w:val="99"/>
    <w:unhideWhenUsed/>
    <w:rsid w:val="00A11B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11BB3"/>
  </w:style>
  <w:style w:type="paragraph" w:styleId="Fuzeile">
    <w:name w:val="footer"/>
    <w:basedOn w:val="Standard"/>
    <w:link w:val="FuzeileZchn"/>
    <w:uiPriority w:val="99"/>
    <w:unhideWhenUsed/>
    <w:rsid w:val="00A11BB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11BB3"/>
  </w:style>
  <w:style w:type="character" w:styleId="Hyperlink">
    <w:name w:val="Hyperlink"/>
    <w:basedOn w:val="Absatz-Standardschriftart"/>
    <w:uiPriority w:val="99"/>
    <w:unhideWhenUsed/>
    <w:rsid w:val="00A11BB3"/>
    <w:rPr>
      <w:color w:val="0563C1" w:themeColor="hyperlink"/>
      <w:u w:val="single"/>
    </w:rPr>
  </w:style>
  <w:style w:type="character" w:styleId="BesuchterLink">
    <w:name w:val="FollowedHyperlink"/>
    <w:basedOn w:val="Absatz-Standardschriftart"/>
    <w:uiPriority w:val="99"/>
    <w:semiHidden/>
    <w:unhideWhenUsed/>
    <w:rsid w:val="006D5B7D"/>
    <w:rPr>
      <w:color w:val="954F72" w:themeColor="followedHyperlink"/>
      <w:u w:val="single"/>
    </w:rPr>
  </w:style>
  <w:style w:type="paragraph" w:styleId="Funotentext">
    <w:name w:val="footnote text"/>
    <w:basedOn w:val="Standard"/>
    <w:link w:val="FunotentextZchn"/>
    <w:uiPriority w:val="99"/>
    <w:semiHidden/>
    <w:unhideWhenUsed/>
    <w:rsid w:val="009F15E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F15EB"/>
    <w:rPr>
      <w:sz w:val="20"/>
      <w:szCs w:val="20"/>
    </w:rPr>
  </w:style>
  <w:style w:type="character" w:styleId="Funotenzeichen">
    <w:name w:val="footnote reference"/>
    <w:basedOn w:val="Absatz-Standardschriftart"/>
    <w:uiPriority w:val="99"/>
    <w:semiHidden/>
    <w:unhideWhenUsed/>
    <w:rsid w:val="009F15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leswig-holstein.de/DE/Fachinhalte/F/fischerei/archivProjektberichte.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chleswig-holstein.de/DE/Fachinhalte/F/fischerei/gewerblicheAngelteiche.html" TargetMode="External"/><Relationship Id="rId12" Type="http://schemas.openxmlformats.org/officeDocument/2006/relationships/hyperlink" Target="https://www.plastikfrei-wird-trend.d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ino3.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ino3.d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hleswig-holstein.de/DE/Fachinhalte/B/boden/bodenverdichtung.html" TargetMode="Externa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88ADF-DF62-40F0-89A9-694EBE84B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3588</Words>
  <Characters>22605</Characters>
  <Application>Microsoft Office Word</Application>
  <DocSecurity>0</DocSecurity>
  <Lines>188</Lines>
  <Paragraphs>52</Paragraphs>
  <ScaleCrop>false</ScaleCrop>
  <HeadingPairs>
    <vt:vector size="2" baseType="variant">
      <vt:variant>
        <vt:lpstr>Titel</vt:lpstr>
      </vt:variant>
      <vt:variant>
        <vt:i4>1</vt:i4>
      </vt:variant>
    </vt:vector>
  </HeadingPairs>
  <TitlesOfParts>
    <vt:vector size="1" baseType="lpstr">
      <vt:lpstr/>
    </vt:vector>
  </TitlesOfParts>
  <Company>Land Schleswig-Holstein</Company>
  <LinksUpToDate>false</LinksUpToDate>
  <CharactersWithSpaces>26141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Makait, Kirsten (MELUND)</dc:creator>
  <cp:keywords/>
  <dc:description/>
  <cp:lastModifiedBy>Makait, Kirsten (MELUND)</cp:lastModifiedBy>
  <cp:revision>12</cp:revision>
  <cp:lastPrinted>2019-12-16T09:51:00Z</cp:lastPrinted>
  <dcterms:created xsi:type="dcterms:W3CDTF">2020-01-13T10:58:00Z</dcterms:created>
  <dcterms:modified xsi:type="dcterms:W3CDTF">2020-01-17T09:57:00Z</dcterms:modified>
</cp:coreProperties>
</file>